
<file path=[Content_Types].xml><?xml version="1.0" encoding="utf-8"?>
<Types xmlns="http://schemas.openxmlformats.org/package/2006/content-types">
  <Default Extension="png" ContentType="image/png"/>
  <Default Extension="jpeg" ContentType="image/jpeg"/>
  <Default Extension="gif" ContentType="image/gi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wx="http://schemas.microsoft.com/office/word/2003/auxHint" xmlns:o="urn:schemas-microsoft-com:office:office" xml:space="preserve">
  <w:body>
    <w:pict>
      <v:shape strokeweight="1.00000pt" stroke="false" fill="true" fillcolor="#ffff00" strokecolor="#000000" coordorigin="6861 26348" coordsize="1796 407" style="mso-position-horizontal-relative:page; mso-position-vertical-relative:page; z-index:-1; position:absolute; width:1.79570cm; height:0.40640cm; left:6.86050cm; top:26.34740cm; ">
        <v:fill opacity="1.00000"/>
        <v:stroke opacity="1.00000" joinstyle="miter" miterlimit="10.00000" endcap="flat"/>
        <v:path v="m6861,26348 l8657,26348 l8657,26754 l6861,26754 l6861,26348 x e "/>
      </v:shape>
      <v:shape strokeweight="1.00000pt" stroke="false" fill="true" fillcolor="#ffff00" strokecolor="#000000" coordorigin="3998 18158" coordsize="1508 407" style="mso-position-horizontal-relative:page; mso-position-vertical-relative:page; z-index:-1; position:absolute; width:1.50790cm; height:0.40640cm; left:3.99800cm; top:18.15740cm; ">
        <v:fill opacity="1.00000"/>
        <v:stroke opacity="1.00000" joinstyle="miter" miterlimit="10.00000" endcap="flat"/>
        <v:path v="m3998,18158 l5506,18158 l5506,18564 l3998,18564 l3998,18158 x e "/>
      </v:shape>
      <v:shape strokeweight="1.00000pt" stroke="false" fill="true" fillcolor="#ffff00" strokecolor="#000000" coordorigin="2668 14652" coordsize="1517 415" style="mso-position-horizontal-relative:page; mso-position-vertical-relative:page; z-index:-1; position:absolute; width:1.51640cm; height:0.41490cm; left:2.66780cm; top:14.65150cm; ">
        <v:fill opacity="1.00000"/>
        <v:stroke opacity="1.00000" joinstyle="miter" miterlimit="10.00000" endcap="flat"/>
        <v:path v="m2668,14652 l4185,14652 l4185,15067 l2668,15067 l2668,14652 x e "/>
      </v:shape>
      <v:shape strokeweight="1.00000pt" stroke="false" fill="true" fillcolor="#ffff00" strokecolor="#000000" coordorigin="13408 4947" coordsize="1517 407" style="mso-position-horizontal-relative:page; mso-position-vertical-relative:page; z-index:-1; position:absolute; width:1.51640cm; height:0.40640cm; left:13.40760cm; top:4.94630cm; ">
        <v:fill opacity="1.00000"/>
        <v:stroke opacity="1.00000" joinstyle="miter" miterlimit="10.00000" endcap="flat"/>
        <v:path v="m13408,4947 l14924,4947 l14924,5353 l13408,5353 l13408,4947 x e "/>
      </v:shape>
      <v:shape strokeweight="1.00000pt" stroke="false" fill="true" fillcolor="#ffff00" strokecolor="#000000" coordorigin="5938 4947" coordsize="5006 407" style="mso-position-horizontal-relative:page; mso-position-vertical-relative:page; z-index:-1; position:absolute; width:5.00550cm; height:0.40640cm; left:5.93760cm; top:4.94630cm; ">
        <v:fill opacity="1.00000"/>
        <v:stroke opacity="1.00000" joinstyle="miter" miterlimit="10.00000" endcap="flat"/>
        <v:path v="m5938,4947 l10944,4947 l10944,5353 l5938,5353 l5938,4947 x e "/>
      </v:shape>
      <v:shape coordsize="21600,21600" o:spt="202" path="m,l,21600r21600,l21600,xe" stroke="false" fill="false" style="position:absolute; left:2.54084cm; top:4.48054cm; width:3.52319cm; height:0.38355cm; margin-left:0.00000pt; margin-top:0.00000pt; margin-right:0.00000pt; margin-bottom:0.00000pt; z-index:-1; mso-position-horizontal-relative:page; mso-position-vertical-relative:page; ">
        <v:textbox style="padding-left:0.00000pt; padding-top:0.00000pt; padding-right:0.00000pt; padding-bottom:0.00000pt; margin-left:0.00000pt; margin-top:0.00000pt; margin-right:0.00000pt; margin-bottom:0.00000pt; ">
          <w:txbxContent>
            <w:p>
              <w:pPr>
                <w:spacing w:before="0.00000" w:after="0.00000" w:line="189.12474" w:lineRule="exact"/>
                <w:jc w:val="left"/>
                <w:textAlignment w:val="auto"/>
              </w:pPr>
              <w:r>
                <w:rPr>
                  <w:rFonts w:ascii="Arial" w:hAnsi="Arial" w:eastAsia="Arial" w:cs="Arial"/>
                  <w:sz w:val="19.00000"/>
                  <w:szCs w:val="19.00000"/>
                  <w:color w:val="000000"/>
                </w:rPr>
                <w:t>Unit, s.r.o., Vajnorska</w:t>
              </w:r>
              <w:r>
                <w:rPr>
                  <w:rFonts w:ascii="Arial" w:hAnsi="Arial" w:eastAsia="Arial" w:cs="Arial"/>
                  <w:sz w:val="19.00000"/>
                  <w:szCs w:val="19.00000"/>
                  <w:color w:val="000000"/>
                </w:rPr>
                <w:t> </w:t>
              </w:r>
            </w:p>
          </w:txbxContent>
        </v:textbox>
      </v:shape>
      <v:shape stroke="false" fill="false" style="mso-position-horizontal-relative:page; mso-position-vertical-relative:page; position:absolute; left:8.55308cm; top:1.24883cm; width:3.89113cm; height:0.98072cm; z-index:-1; ">
        <v:fill opacity="1.00000"/>
        <v:stroke opacity="1.00000"/>
        <v:imagedata r:id="rId1" o:title=""/>
      </v:shape>
    </w:pict>
    <wx:sect>
      <w:p>
        <w:pPr>
          <w:spacing w:before="0.00000" w:after="0.00000" w:line="261.1720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8.00000"/>
            <w:szCs w:val="28.00000"/>
            <w:b w:val="on"/>
            <w:bCs w:val="on"/>
            <w:color w:val="000000"/>
          </w:rPr>
          <w:t>Data Processing Addendum</w:t>
        </w:r>
        <w:r>
          <w:rPr>
            <w:rFonts w:ascii="Arial" w:hAnsi="Arial" w:eastAsia="Arial" w:cs="Arial"/>
            <w:sz w:val="28.00000"/>
            <w:szCs w:val="28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4086.00000" w:top="1423.00000" w:right="3999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08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This Data Processing Addendum (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DPA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) forms part of the electronic agreement for the purchase of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706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the Vendor Service as identified in such agreement ("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Principal Agreement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") between: (i) Quality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817.00000" w:bottom="0.00000"/>
          </w:sectPr>
        </w:pPr>
      </w:p>
    </wx:sect>
    <wx:sect>
      <w:p>
        <w:pPr>
          <w:spacing w:before="75.00000" w:after="0.00000" w:line="222.7291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́  100/A, 83104 Bratislava, Slovakia (European Union)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(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Vendor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 or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“Data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3323.00000" w:right="2028.00000" w:bottom="0.00000"/>
          </w:sectPr>
        </w:pPr>
      </w:p>
    </wx:sect>
    <wx:sect>
      <w:p>
        <w:pPr>
          <w:spacing w:before="41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Processor”)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and (ii) [insert your company legal name and address] (“Company”). Data Controller and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405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Vendor are each a “Party” and collectively, the “Parties”.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543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7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Except as modified below, the terms of the Principal Agreement shall remain in full force and effect.  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461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7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In consideration of the mutual obligations set out herein, the parties hereby agree that: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2777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7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The terms and conditions set out below shall be added as an addendum to the Principal Agreement.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55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2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Except where the context requires otherwise, references in this DPA to the Principal Agreement are to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382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the Principal Agreement as amended by, and including, this DPA.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4611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2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DEFINITIONS AND INTERPRETATION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6834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2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In this DPA, the following terms shall have the meanings set out below and cognate terms shall be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721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construed accordingly: Company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7487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2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"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GDPR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 means EU General Data Protection Regulation 2016/679;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4534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7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The terms, "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Commission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", "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Controller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", “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Processor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”, "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Data Subject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", "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Member State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", "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Personal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557.00000" w:bottom="0.00000"/>
          </w:sectPr>
        </w:pPr>
      </w:p>
    </wx:sect>
    <wx:sect>
      <w:p>
        <w:pPr>
          <w:spacing w:before="75.00000" w:after="0.00000" w:line="189.1231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Data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", "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Personal Data Breach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",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Processing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 and "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Supervisory Authority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 shall have the same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721.00000" w:bottom="0.00000"/>
          </w:sectPr>
        </w:pPr>
      </w:p>
    </wx:sect>
    <wx:sect>
      <w:p>
        <w:pPr>
          <w:spacing w:before="80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meaning as in the GDPR, and their cognate terms shall be construed accordingly;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3175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67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"Company’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s Personal Data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 means any Personal Data Processed by a Processor on behalf of Data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528.00000" w:bottom="0.00000"/>
          </w:sectPr>
        </w:pPr>
      </w:p>
    </wx:sect>
    <wx:sect>
      <w:p>
        <w:pPr>
          <w:spacing w:before="84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Controller pursuant to or in connection with the Principal Agreement;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4299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67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"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Standard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Contractual Clauses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 means the contractual clauses pursuant to European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2669.00000" w:bottom="0.00000"/>
          </w:sectPr>
        </w:pPr>
      </w:p>
    </wx:sect>
    <wx:sect>
      <w:p>
        <w:pPr>
          <w:spacing w:before="80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Commission’s Decision (C(2010)593) of 5 February 2010 on Standard Contractual Clauses for the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721.00000" w:bottom="0.00000"/>
          </w:sectPr>
        </w:pPr>
      </w:p>
    </wx:sect>
    <wx:sect>
      <w:p>
        <w:pPr>
          <w:spacing w:before="80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transfer of personal data as indicated in the Annex;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5888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67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"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Subprocessor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 means any person appointed by or on behalf of Vendor to Process Personal Data on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376.00000" w:bottom="0.00000"/>
          </w:sectPr>
        </w:pPr>
      </w:p>
    </wx:sect>
    <wx:sect>
      <w:p>
        <w:pPr>
          <w:spacing w:before="80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behalf of Company in connection with the Principal Agreement; and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4438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2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‘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International Organisation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’ means an organisation and its subordinate bodies governed by public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617.00000" w:bottom="0.00000"/>
          </w:sectPr>
        </w:pPr>
      </w:p>
    </wx:sect>
    <wx:sect>
      <w:p>
        <w:pPr>
          <w:spacing w:before="80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international law, or any other body which is set up by, or on the basis of, an agreement between two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492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or more countries (see Article 4(26) of the GDPR);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5955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2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‘Appropriate Safeguards’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means such legally enforceable mechanism(s) for transfers of Personal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657.00000" w:bottom="0.00000"/>
          </w:sectPr>
        </w:pPr>
      </w:p>
    </wx:sect>
    <wx:sect>
      <w:p>
        <w:pPr>
          <w:spacing w:before="80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Data as may be permitted under the applicable data protection laws from time to time.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2820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2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The word "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include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" shall be construed to mean include without limitation, and cognate terms shall be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480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construed accordingly.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8399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7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Capitalized terms not otherwise defined herein shall have the meaning given to them in the Principal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547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Agreement.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9369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66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1.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66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PROCESSING OF COMPANY PERSONAL DATA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0.00000" w:bottom="0.00000"/>
            <w:cols w:num="2" w:equalWidth="off">
              <w:col w:w="230.00000" w:space="141.00000"/>
              <w:col w:w="4585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54.00000" w:after="0.00000" w:line="220.82793" w:lineRule="exact"/>
          <w:ind w:left="0.00000" w:right="-567.00000"/>
          <w:jc w:val="left"/>
          <w:textAlignment w:val="auto"/>
        </w:pPr>
        <w:r>
          <w:rPr>
            <w:rFonts w:ascii="Cambria" w:hAnsi="Cambria" w:eastAsia="Cambria" w:cs="Cambria"/>
            <w:sz w:val="22.00000"/>
            <w:szCs w:val="22.00000"/>
            <w:color w:val="000000"/>
          </w:rPr>
          <w:t>1</w:t>
        </w:r>
        <w:r>
          <w:rPr>
            <w:rFonts w:ascii="Cambria" w:hAnsi="Cambria" w:eastAsia="Cambria" w:cs="Cambria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5892.00000" w:right="5838.00000" w:bottom="0.00000"/>
          </w:sectPr>
        </w:pPr>
      </w:p>
    </wx:sect>
    <w:pict>
      <v:shape strokeweight="1.00000pt" stroke="false" fill="true" fillcolor="#ffff00" strokecolor="#000000" coordorigin="16661 24476" coordsize="1762 407" style="mso-position-horizontal-relative:page; mso-position-vertical-relative:page; z-index:-1; position:absolute; width:1.76110cm; height:0.40640cm; left:16.66060cm; top:24.47530cm; ">
        <v:fill opacity="1.00000"/>
        <v:stroke opacity="1.00000" joinstyle="miter" miterlimit="10.00000" endcap="flat"/>
        <v:path v="m16661,24476 l18422,24476 l18422,24882 l16661,24882 l16661,24476 x e "/>
      </v:shape>
      <v:shape strokeweight="1.00000pt" stroke="false" fill="true" fillcolor="#ffff00" strokecolor="#000000" coordorigin="15560 23070" coordsize="1517 407" style="mso-position-horizontal-relative:page; mso-position-vertical-relative:page; z-index:-1; position:absolute; width:1.51640cm; height:0.40650cm; left:15.55920cm; top:23.06980cm; ">
        <v:fill opacity="1.00000"/>
        <v:stroke opacity="1.00000" joinstyle="miter" miterlimit="10.00000" endcap="flat"/>
        <v:path v="m15560,23070 l17076,23070 l17076,23477 l15560,23477 l15560,23070 x e "/>
      </v:shape>
      <v:shape strokeweight="1.00000pt" stroke="false" fill="true" fillcolor="#ffff00" strokecolor="#000000" coordorigin="4693 23070" coordsize="1762 407" style="mso-position-horizontal-relative:page; mso-position-vertical-relative:page; z-index:-1; position:absolute; width:1.76190cm; height:0.40650cm; left:4.69230cm; top:23.06980cm; ">
        <v:fill opacity="1.00000"/>
        <v:stroke opacity="1.00000" joinstyle="miter" miterlimit="10.00000" endcap="flat"/>
        <v:path v="m4693,23070 l6455,23070 l6455,23477 l4693,23477 l4693,23070 x e "/>
      </v:shape>
      <v:shape strokeweight="1.00000pt" stroke="false" fill="true" fillcolor="#ffff00" strokecolor="#000000" coordorigin="10232 22138" coordsize="1508 408" style="mso-position-horizontal-relative:page; mso-position-vertical-relative:page; z-index:-1; position:absolute; width:1.50710cm; height:0.40720cm; left:10.23190cm; top:22.13770cm; ">
        <v:fill opacity="1.00000"/>
        <v:stroke opacity="1.00000" joinstyle="miter" miterlimit="10.00000" endcap="flat"/>
        <v:path v="m10232,22138 l11739,22138 l11739,22545 l10232,22545 l10232,22138 x e "/>
      </v:shape>
      <v:shape strokeweight="1.00000pt" stroke="false" fill="true" fillcolor="#ffff00" strokecolor="#000000" coordorigin="3812 21673" coordsize="1516 407" style="mso-position-horizontal-relative:page; mso-position-vertical-relative:page; z-index:-1; position:absolute; width:1.51550cm; height:0.40640cm; left:3.81180cm; top:21.67210cm; ">
        <v:fill opacity="1.00000"/>
        <v:stroke opacity="1.00000" joinstyle="miter" miterlimit="10.00000" endcap="flat"/>
        <v:path v="m3812,21673 l5328,21673 l5328,22079 l3812,22079 l3812,21673 x e "/>
      </v:shape>
      <v:shape strokeweight="1.00000pt" stroke="false" fill="true" fillcolor="#ffff00" strokecolor="#000000" coordorigin="9250 21207" coordsize="1585 407" style="mso-position-horizontal-relative:page; mso-position-vertical-relative:page; z-index:-1; position:absolute; width:1.58410cm; height:0.40640cm; left:9.24910cm; top:21.20650cm; ">
        <v:fill opacity="1.00000"/>
        <v:stroke opacity="1.00000" joinstyle="miter" miterlimit="10.00000" endcap="flat"/>
        <v:path v="m9250,21207 l10834,21207 l10834,21613 l9250,21613 l9250,21207 x e "/>
      </v:shape>
      <v:shape strokeweight="1.00000pt" stroke="false" fill="true" fillcolor="#ffff00" strokecolor="#000000" coordorigin="3812 20741" coordsize="1516 407" style="mso-position-horizontal-relative:page; mso-position-vertical-relative:page; z-index:-1; position:absolute; width:1.51550cm; height:0.40640cm; left:3.81180cm; top:20.74080cm; ">
        <v:fill opacity="1.00000"/>
        <v:stroke opacity="1.00000" joinstyle="miter" miterlimit="10.00000" endcap="flat"/>
        <v:path v="m3812,20741 l5328,20741 l5328,21148 l3812,21148 l3812,20741 x e "/>
      </v:shape>
      <v:shape strokeweight="1.00000pt" stroke="false" fill="true" fillcolor="#ffff00" strokecolor="#000000" coordorigin="15356 17938" coordsize="1508 407" style="mso-position-horizontal-relative:page; mso-position-vertical-relative:page; z-index:-1; position:absolute; width:1.50790cm; height:0.40640cm; left:15.35600cm; top:17.93730cm; ">
        <v:fill opacity="1.00000"/>
        <v:stroke opacity="1.00000" joinstyle="miter" miterlimit="10.00000" endcap="flat"/>
        <v:path v="m15356,17938 l16864,17938 l16864,18344 l15356,18344 l15356,17938 x e "/>
      </v:shape>
      <v:shape strokeweight="1.00000pt" stroke="false" fill="true" fillcolor="#ffff00" strokecolor="#000000" coordorigin="8572 15609" coordsize="1508 407" style="mso-position-horizontal-relative:page; mso-position-vertical-relative:page; z-index:-1; position:absolute; width:1.50790cm; height:0.40640cm; left:8.57180cm; top:15.60830cm; ">
        <v:fill opacity="1.00000"/>
        <v:stroke opacity="1.00000" joinstyle="miter" miterlimit="10.00000" endcap="flat"/>
        <v:path v="m8572,15609 l10080,15609 l10080,16015 l8572,16015 l8572,15609 x e "/>
      </v:shape>
      <v:shape strokeweight="1.00000pt" stroke="false" fill="true" fillcolor="#ffff00" strokecolor="#000000" coordorigin="8826 14203" coordsize="1517 415" style="mso-position-horizontal-relative:page; mso-position-vertical-relative:page; z-index:-1; position:absolute; width:1.51640cm; height:0.41490cm; left:8.82580cm; top:14.20280cm; ">
        <v:fill opacity="1.00000"/>
        <v:stroke opacity="1.00000" joinstyle="miter" miterlimit="10.00000" endcap="flat"/>
        <v:path v="m8826,14203 l10343,14203 l10343,14618 l8826,14618 l8826,14203 x e "/>
      </v:shape>
      <v:shape strokeweight="1.00000pt" stroke="false" fill="true" fillcolor="#ffff00" strokecolor="#000000" coordorigin="8098 13738" coordsize="1508 407" style="mso-position-horizontal-relative:page; mso-position-vertical-relative:page; z-index:-1; position:absolute; width:1.50710cm; height:0.40640cm; left:8.09760cm; top:13.73710cm; ">
        <v:fill opacity="1.00000"/>
        <v:stroke opacity="1.00000" joinstyle="miter" miterlimit="10.00000" endcap="flat"/>
        <v:path v="m8098,13738 l9605,13738 l9605,14144 l8098,14144 l8098,13738 x e "/>
      </v:shape>
      <v:shape strokeweight="1.00000pt" stroke="false" fill="true" fillcolor="#ffff00" strokecolor="#000000" coordorigin="6878 11874" coordsize="1508 407" style="mso-position-horizontal-relative:page; mso-position-vertical-relative:page; z-index:-1; position:absolute; width:1.50790cm; height:0.40640cm; left:6.87740cm; top:11.87380cm; ">
        <v:fill opacity="1.00000"/>
        <v:stroke opacity="1.00000" joinstyle="miter" miterlimit="10.00000" endcap="flat"/>
        <v:path v="m6878,11874 l8386,11874 l8386,12281 l6878,12281 l6878,11874 x e "/>
      </v:shape>
      <v:shape strokeweight="1.00000pt" stroke="false" fill="true" fillcolor="#ffff00" strokecolor="#000000" coordorigin="12282 10943" coordsize="1516 407" style="mso-position-horizontal-relative:page; mso-position-vertical-relative:page; z-index:-1; position:absolute; width:1.51550cm; height:0.40640cm; left:12.28160cm; top:10.94240cm; ">
        <v:fill opacity="1.00000"/>
        <v:stroke opacity="1.00000" joinstyle="miter" miterlimit="10.00000" endcap="flat"/>
        <v:path v="m12282,10943 l13798,10943 l13798,11349 l12282,11349 l12282,10943 x e "/>
      </v:shape>
      <v:shape strokeweight="1.00000pt" stroke="false" fill="true" fillcolor="#ffff00" strokecolor="#000000" coordorigin="9334 10011" coordsize="1508 408" style="mso-position-horizontal-relative:page; mso-position-vertical-relative:page; z-index:-1; position:absolute; width:1.50790cm; height:0.40720cm; left:9.33380cm; top:10.01030cm; ">
        <v:fill opacity="1.00000"/>
        <v:stroke opacity="1.00000" joinstyle="miter" miterlimit="10.00000" endcap="flat"/>
        <v:path v="m9334,10011 l10842,10011 l10842,10418 l9334,10418 l9334,10011 x e "/>
      </v:shape>
      <v:shape strokeweight="1.00000pt" stroke="false" fill="true" fillcolor="#ffff00" strokecolor="#000000" coordorigin="16042 9536" coordsize="1517 415" style="mso-position-horizontal-relative:page; mso-position-vertical-relative:page; z-index:-1; position:absolute; width:1.51640cm; height:0.41490cm; left:16.04180cm; top:9.53590cm; ">
        <v:fill opacity="1.00000"/>
        <v:stroke opacity="1.00000" joinstyle="miter" miterlimit="10.00000" endcap="flat"/>
        <v:path v="m16042,9536 l17559,9536 l17559,9951 l16042,9951 l16042,9536 x e "/>
      </v:shape>
      <v:shape strokeweight="1.00000pt" stroke="false" fill="true" fillcolor="#ffff00" strokecolor="#000000" coordorigin="10554 8139" coordsize="1516 407" style="mso-position-horizontal-relative:page; mso-position-vertical-relative:page; z-index:-1; position:absolute; width:1.51550cm; height:0.40640cm; left:10.55370cm; top:8.13890cm; ">
        <v:fill opacity="1.00000"/>
        <v:stroke opacity="1.00000" joinstyle="miter" miterlimit="10.00000" endcap="flat"/>
        <v:path v="m10554,8139 l12070,8139 l12070,8546 l10554,8546 l10554,8139 x e "/>
      </v:shape>
      <v:shape strokeweight="1.00000pt" stroke="false" fill="true" fillcolor="#ffff00" strokecolor="#000000" coordorigin="14331 7674" coordsize="1508 407" style="mso-position-horizontal-relative:page; mso-position-vertical-relative:page; z-index:-1; position:absolute; width:1.50790cm; height:0.40630cm; left:14.33050cm; top:7.67330cm; ">
        <v:fill opacity="1.00000"/>
        <v:stroke opacity="1.00000" joinstyle="miter" miterlimit="10.00000" endcap="flat"/>
        <v:path v="m14331,7674 l15839,7674 l15839,8080 l14331,8080 l14331,7674 x e "/>
      </v:shape>
      <v:shape strokeweight="1.00000pt" stroke="false" fill="true" fillcolor="#ffff00" strokecolor="#000000" coordorigin="5285 6742" coordsize="1517 407" style="mso-position-horizontal-relative:page; mso-position-vertical-relative:page; z-index:-1; position:absolute; width:1.51630cm; height:0.40640cm; left:5.28500cm; top:6.74120cm; ">
        <v:fill opacity="1.00000"/>
        <v:stroke opacity="1.00000" joinstyle="miter" miterlimit="10.00000" endcap="flat"/>
        <v:path v="m5285,6742 l6802,6742 l6802,7148 l5285,7148 l5285,6742 x e "/>
      </v:shape>
      <v:shape strokeweight="1.00000pt" stroke="false" fill="true" fillcolor="#ffff00" strokecolor="#000000" coordorigin="14331 5345" coordsize="1508 407" style="mso-position-horizontal-relative:page; mso-position-vertical-relative:page; z-index:-1; position:absolute; width:1.50790cm; height:0.40640cm; left:14.33050cm; top:5.34420cm; ">
        <v:fill opacity="1.00000"/>
        <v:stroke opacity="1.00000" joinstyle="miter" miterlimit="10.00000" endcap="flat"/>
        <v:path v="m14331,5345 l15839,5345 l15839,5751 l14331,5751 l14331,5345 x e "/>
      </v:shape>
      <v:shape strokeweight="1.00000pt" stroke="false" fill="true" fillcolor="#ffff00" strokecolor="#000000" coordorigin="6641 3007" coordsize="1508 407" style="mso-position-horizontal-relative:page; mso-position-vertical-relative:page; z-index:-1; position:absolute; width:1.50790cm; height:0.40640cm; left:6.64030cm; top:3.00640cm; ">
        <v:fill opacity="1.00000"/>
        <v:stroke opacity="1.00000" joinstyle="miter" miterlimit="10.00000" endcap="flat"/>
        <v:path v="m6641,3007 l8149,3007 l8149,3413 l6641,3413 l6641,3007 x e "/>
      </v:shape>
      <v:shape stroke="false" fill="false" style="mso-position-horizontal-relative:page; mso-position-vertical-relative:page; position:absolute; left:8.55308cm; top:1.24883cm; width:3.89113cm; height:0.98072cm; z-index:-1; ">
        <v:fill opacity="1.00000"/>
        <v:stroke opacity="1.00000"/>
        <v:imagedata r:id="rId1" o:title=""/>
      </v:shape>
    </w:pict>
    <wx:sect>
      <w:p>
        <w:pPr>
          <w:spacing w:before="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1.1. 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Role of the Parties.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The Parties acknowledge and agree that with regard to the Processing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nextPage"/>
            <w:pgSz w:w="11904" w:h="16838.00000"/>
            <w:pgMar w:left="1796.00000" w:top="1420.00000" w:right="1556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of Personal Data, Company is the Controller, Vendor is the Processor and that Vendor will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710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only engage Subprocessors pursuant to the requirements set out in Clause 5 Subprocessors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94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below.</w:t>
        </w:r>
        <w:r>
          <w:rPr>
            <w:rFonts w:ascii="Arial" w:hAnsi="Arial" w:eastAsia="Arial" w:cs="Arial"/>
            <w:sz w:val="19.00000"/>
            <w:szCs w:val="19.00000"/>
            <w:color w:val="929292"/>
          </w:rPr>
          <w:t> </w:t>
        </w:r>
        <w:r>
          <w:rPr>
            <w:rFonts w:ascii="Arial" w:hAnsi="Arial" w:eastAsia="Arial" w:cs="Arial"/>
            <w:sz w:val="19.00000"/>
            <w:szCs w:val="19.00000"/>
            <w:color w:val="929292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9048.00000" w:bottom="0.00000"/>
          </w:sectPr>
        </w:pPr>
      </w:p>
    </wx:sect>
    <wx:sect>
      <w:p>
        <w:pPr>
          <w:spacing w:before="71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1.2. 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Data Controller’s Processing of Personal Data.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Data Controller shall, in its use of the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900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Services and instructions to Vendor: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6479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a)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comply with all applicable data protection laws in the Processing of Company Personal Data;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800.00000" w:right="0.00000" w:bottom="0.00000"/>
            <w:cols w:num="2" w:equalWidth="off">
              <w:col w:w="240.00000" w:space="126.00000"/>
              <w:col w:w="8258.00000"/>
            </w:cols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and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9345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b)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have sole responsibility for the accuracy, quality and legality of Personal Data and the means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800.00000" w:right="0.00000" w:bottom="0.00000"/>
            <w:cols w:num="2" w:equalWidth="off">
              <w:col w:w="240.00000" w:space="126.00000"/>
              <w:col w:w="8282.00000"/>
            </w:cols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by which Company acquired Personal Data.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5734.00000" w:bottom="0.00000"/>
          </w:sectPr>
        </w:pPr>
      </w:p>
    </wx:sect>
    <wx:sect>
      <w:p>
        <w:pPr>
          <w:spacing w:before="7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1.3. 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Vendor’s Processing of Personal Data.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Vendor shall: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4755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a)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comply with all applicable data protection laws in the Processing of Company Personal Data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800.00000" w:right="0.00000" w:bottom="0.00000"/>
            <w:cols w:num="2" w:equalWidth="off">
              <w:col w:w="240.00000" w:space="126.00000"/>
              <w:col w:w="8205.00000"/>
            </w:cols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and shall not by any act or omission cause Company (or any other person) to be in breach of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77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any applicable data protection laws; and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6123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b)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treat Personal Data as Confidential Information; and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800.00000" w:right="0.00000" w:bottom="0.00000"/>
            <w:cols w:num="2" w:equalWidth="off">
              <w:col w:w="240.00000" w:space="126.00000"/>
              <w:col w:w="4666.00000"/>
            </w:cols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c)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Process and shall ensure each person acting under its authority shall Process Company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800.00000" w:right="0.00000" w:bottom="0.00000"/>
            <w:cols w:num="2" w:equalWidth="off">
              <w:col w:w="230.00000" w:space="136.00000"/>
              <w:col w:w="7855.00000"/>
            </w:cols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Personal Data only on the relevant Company’s documented instructions unless Processing is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59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required by applicable laws to which the relevant Processor is subject, in which case Vendor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519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shall to the extent permitted by applicable laws inform Company of that legal requirement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809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before the relevant Processing of that Personal Data, and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4592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d)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immediately inform Company in writing if, in the Vendor’s opinion, a Processing instruction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800.00000" w:right="0.00000" w:bottom="0.00000"/>
            <w:cols w:num="2" w:equalWidth="off">
              <w:col w:w="240.00000" w:space="126.00000"/>
              <w:col w:w="8037.00000"/>
            </w:cols>
          </w:sectPr>
        </w:pPr>
      </w:p>
    </wx:sect>
    <wx:sect>
      <w:p>
        <w:pPr>
          <w:spacing w:before="75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infringes the applicable data protection laws or any other applicable laws relating to data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885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protection and explain the reasons for its opinion, provided that this shall be without prejudice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43.00000" w:bottom="0.00000"/>
          </w:sectPr>
        </w:pPr>
      </w:p>
    </wx:sect>
    <wx:sect>
      <w:p>
        <w:pPr>
          <w:spacing w:before="75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to clause 2.3.a).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8202.00000" w:bottom="0.00000"/>
          </w:sectPr>
        </w:pPr>
      </w:p>
    </wx:sect>
    <wx:sect>
      <w:p>
        <w:pPr>
          <w:spacing w:before="70.00000" w:after="0.00000" w:line="189.1231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1.4. 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Purposes of Processing.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Company instructs Vendor (and authorises Vendor to instruct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841.00000" w:bottom="0.00000"/>
          </w:sectPr>
        </w:pPr>
      </w:p>
    </wx:sect>
    <wx:sect>
      <w:p>
        <w:pPr>
          <w:spacing w:before="80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each Subprocessor) to Process Company Personal Data for the provision of the Services and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15.00000" w:bottom="0.00000"/>
          </w:sectPr>
        </w:pPr>
      </w:p>
    </wx:sect>
    <wx:sect>
      <w:p>
        <w:pPr>
          <w:spacing w:before="80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consistent with the Principal Agreement;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6065.00000" w:bottom="0.00000"/>
          </w:sectPr>
        </w:pPr>
      </w:p>
    </wx:sect>
    <wx:sect>
      <w:p>
        <w:pPr>
          <w:spacing w:before="70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1.5. 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Details of the Processing.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Annex 1 to this DPA sets out certain information regarding the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675.00000" w:bottom="0.00000"/>
          </w:sectPr>
        </w:pPr>
      </w:p>
    </wx:sect>
    <wx:sect>
      <w:p>
        <w:pPr>
          <w:spacing w:before="80.00000" w:after="0.00000" w:line="189.1231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Processors' Processing of the Company Personal Data as required by article 28(3) of the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819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GDPR (and, possibly, equivalent requirements of other applicable data protection laws).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864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4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2.   DATA SUBJECT RIGHTS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7323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2.1. 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Data Subject Request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. Vendor shall, to the extent legally permitted, promptly (and in any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725.00000" w:bottom="0.00000"/>
          </w:sectPr>
        </w:pPr>
      </w:p>
    </wx:sect>
    <wx:sect>
      <w:p>
        <w:pPr>
          <w:spacing w:before="80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event no later than 2 working days within the receipt of the request) notify Company if Vendor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27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or Vendor’s Subprocessor receives a request from a Data Subject to exercise the Data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018.00000" w:bottom="0.00000"/>
          </w:sectPr>
        </w:pPr>
      </w:p>
    </wx:sect>
    <wx:sect>
      <w:p>
        <w:pPr>
          <w:spacing w:before="75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Subject’s right of access, right to rectification, restriction of Processing, erasure (“right to be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621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forgotten”), data portability, object to the Processing, or its right not to be subject to an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090.00000" w:bottom="0.00000"/>
          </w:sectPr>
        </w:pPr>
      </w:p>
    </wx:sect>
    <wx:sect>
      <w:p>
        <w:pPr>
          <w:spacing w:before="7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automated individual decision making (“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Data Subject Request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”).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3867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2.2. 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Vendor Assistance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. Taking into account the nature of the Processing, Vendor shall assist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664.00000" w:bottom="0.00000"/>
          </w:sectPr>
        </w:pPr>
      </w:p>
    </wx:sect>
    <wx:sect>
      <w:p>
        <w:pPr>
          <w:spacing w:before="80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Company by implementing appropriate technical and organisational measures, insofar as this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37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is possible, for the fulfilment of the Company’s obligations, as reasonably understood by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910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Company, to respond to requests to exercise Data Subject rights under the applicable data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654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protection laws. In addition, to the extent Company, in its use of the Services, does not have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540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the ability to address a Data Subject Request, Vendor shall, at its cost and expense, and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855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upon Company’s request provide commercially reasonable efforts to assist Company in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951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responding to such Data Subject Request, to the extent Vendor is legally permitted to do so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606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and the response to such Data Subject Request is required under applicable data protection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542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laws. In any event, Vendor shall not respond to any Data Subject Request without Company’s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399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prior written approval.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7756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98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3.   VENDOR PERSONNEL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7526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59.00000" w:after="0.00000" w:line="220.82793" w:lineRule="exact"/>
          <w:ind w:left="0.00000" w:right="-567.00000"/>
          <w:jc w:val="left"/>
          <w:textAlignment w:val="auto"/>
        </w:pPr>
        <w:r>
          <w:rPr>
            <w:rFonts w:ascii="Cambria" w:hAnsi="Cambria" w:eastAsia="Cambria" w:cs="Cambria"/>
            <w:sz w:val="22.00000"/>
            <w:szCs w:val="22.00000"/>
            <w:color w:val="000000"/>
          </w:rPr>
          <w:t>2</w:t>
        </w:r>
        <w:r>
          <w:rPr>
            <w:rFonts w:ascii="Cambria" w:hAnsi="Cambria" w:eastAsia="Cambria" w:cs="Cambria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5892.00000" w:right="5838.00000" w:bottom="0.00000"/>
          </w:sectPr>
        </w:pPr>
      </w:p>
    </wx:sect>
    <w:pict>
      <v:shape strokeweight="1.00000pt" stroke="false" fill="true" fillcolor="#ffff00" strokecolor="#000000" coordorigin="5074 24010" coordsize="1508 407" style="mso-position-horizontal-relative:page; mso-position-vertical-relative:page; z-index:-1; position:absolute; width:1.50790cm; height:0.40640cm; left:5.07330cm; top:24.00960cm; ">
        <v:fill opacity="1.00000"/>
        <v:stroke opacity="1.00000" joinstyle="miter" miterlimit="10.00000" endcap="flat"/>
        <v:path v="m5074,24010 l6582,24010 l6582,24416 l5074,24416 l5074,24010 x e "/>
      </v:shape>
      <v:shape strokeweight="1.00000pt" stroke="false" fill="true" fillcolor="#ffff00" strokecolor="#000000" coordorigin="4803 20741" coordsize="1508 407" style="mso-position-horizontal-relative:page; mso-position-vertical-relative:page; z-index:-1; position:absolute; width:1.50790cm; height:0.40640cm; left:4.80240cm; top:20.74080cm; ">
        <v:fill opacity="1.00000"/>
        <v:stroke opacity="1.00000" joinstyle="miter" miterlimit="10.00000" endcap="flat"/>
        <v:path v="m4803,20741 l6311,20741 l6311,21148 l4803,21148 l4803,20741 x e "/>
      </v:shape>
      <v:shape strokeweight="1.00000pt" stroke="false" fill="true" fillcolor="#ffff00" strokecolor="#000000" coordorigin="15136 17006" coordsize="1508 407" style="mso-position-horizontal-relative:page; mso-position-vertical-relative:page; z-index:-1; position:absolute; width:1.50790cm; height:0.40640cm; left:15.13590cm; top:17.00600cm; ">
        <v:fill opacity="1.00000"/>
        <v:stroke opacity="1.00000" joinstyle="miter" miterlimit="10.00000" endcap="flat"/>
        <v:path v="m15136,17006 l16644,17006 l16644,17413 l15136,17413 l15136,17006 x e "/>
      </v:shape>
      <v:shape strokeweight="1.00000pt" stroke="false" fill="true" fillcolor="#ffff00" strokecolor="#000000" coordorigin="3812 17006" coordsize="1762 407" style="mso-position-horizontal-relative:page; mso-position-vertical-relative:page; z-index:-1; position:absolute; width:1.76190cm; height:0.40640cm; left:3.81180cm; top:17.00600cm; ">
        <v:fill opacity="1.00000"/>
        <v:stroke opacity="1.00000" joinstyle="miter" miterlimit="10.00000" endcap="flat"/>
        <v:path v="m3812,17006 l5574,17006 l5574,17413 l3812,17413 l3812,17006 x e "/>
      </v:shape>
      <v:shape strokeweight="1.00000pt" stroke="false" fill="true" fillcolor="#ffff00" strokecolor="#000000" coordorigin="7445 15609" coordsize="1508 407" style="mso-position-horizontal-relative:page; mso-position-vertical-relative:page; z-index:-1; position:absolute; width:1.50790cm; height:0.40640cm; left:7.44470cm; top:15.60830cm; ">
        <v:fill opacity="1.00000"/>
        <v:stroke opacity="1.00000" joinstyle="miter" miterlimit="10.00000" endcap="flat"/>
        <v:path v="m7445,15609 l8953,15609 l8953,16015 l7445,16015 l7445,15609 x e "/>
      </v:shape>
      <v:shape strokeweight="1.00000pt" stroke="false" fill="true" fillcolor="#ffff00" strokecolor="#000000" coordorigin="15602 14677" coordsize="1508 407" style="mso-position-horizontal-relative:page; mso-position-vertical-relative:page; z-index:-1; position:absolute; width:1.50790cm; height:0.40640cm; left:15.60160cm; top:14.67690cm; ">
        <v:fill opacity="1.00000"/>
        <v:stroke opacity="1.00000" joinstyle="miter" miterlimit="10.00000" endcap="flat"/>
        <v:path v="m15602,14677 l17110,14677 l17110,15084 l15602,15084 l15602,14677 x e "/>
      </v:shape>
      <v:shape strokeweight="1.00000pt" stroke="false" fill="true" fillcolor="#ffff00" strokecolor="#000000" coordorigin="10258 13738" coordsize="1508 407" style="mso-position-horizontal-relative:page; mso-position-vertical-relative:page; z-index:-1; position:absolute; width:1.50710cm; height:0.40640cm; left:10.25730cm; top:13.73710cm; ">
        <v:fill opacity="1.00000"/>
        <v:stroke opacity="1.00000" joinstyle="miter" miterlimit="10.00000" endcap="flat"/>
        <v:path v="m10258,13738 l11765,13738 l11765,14144 l10258,14144 l10258,13738 x e "/>
      </v:shape>
      <v:shape strokeweight="1.00000pt" stroke="false" fill="true" fillcolor="#ffff00" strokecolor="#000000" coordorigin="12900 10943" coordsize="1509 407" style="mso-position-horizontal-relative:page; mso-position-vertical-relative:page; z-index:-1; position:absolute; width:1.50800cm; height:0.40640cm; left:12.89960cm; top:10.94240cm; ">
        <v:fill opacity="1.00000"/>
        <v:stroke opacity="1.00000" joinstyle="miter" miterlimit="10.00000" endcap="flat"/>
        <v:path v="m12900,10943 l14408,10943 l14408,11349 l12900,11349 l12900,10943 x e "/>
      </v:shape>
      <v:shape strokeweight="1.00000pt" stroke="false" fill="true" fillcolor="#ffff00" strokecolor="#000000" coordorigin="6234 9071" coordsize="1508 407" style="mso-position-horizontal-relative:page; mso-position-vertical-relative:page; z-index:-1; position:absolute; width:1.50790cm; height:0.40640cm; left:6.23390cm; top:9.07020cm; ">
        <v:fill opacity="1.00000"/>
        <v:stroke opacity="1.00000" joinstyle="miter" miterlimit="10.00000" endcap="flat"/>
        <v:path v="m6234,9071 l7742,9071 l7742,9477 l6234,9477 l6234,9071 x e "/>
      </v:shape>
      <v:shape strokeweight="1.00000pt" stroke="false" fill="true" fillcolor="#ffff00" strokecolor="#000000" coordorigin="12798 6742" coordsize="1508 407" style="mso-position-horizontal-relative:page; mso-position-vertical-relative:page; z-index:-1; position:absolute; width:1.50710cm; height:0.40640cm; left:12.79800cm; top:6.74120cm; ">
        <v:fill opacity="1.00000"/>
        <v:stroke opacity="1.00000" joinstyle="miter" miterlimit="10.00000" endcap="flat"/>
        <v:path v="m12798,6742 l14306,6742 l14306,7148 l12798,7148 l12798,6742 x e "/>
      </v:shape>
      <v:shape strokeweight="1.00000pt" stroke="false" fill="true" fillcolor="#ffff00" strokecolor="#000000" coordorigin="3812 5810" coordsize="1516 407" style="mso-position-horizontal-relative:page; mso-position-vertical-relative:page; z-index:-1; position:absolute; width:1.51550cm; height:0.40640cm; left:3.81180cm; top:5.80990cm; ">
        <v:fill opacity="1.00000"/>
        <v:stroke opacity="1.00000" joinstyle="miter" miterlimit="10.00000" endcap="flat"/>
        <v:path v="m3812,5810 l5328,5810 l5328,6217 l3812,6217 l3812,5810 x e "/>
      </v:shape>
      <v:shape stroke="false" fill="false" style="mso-position-horizontal-relative:page; mso-position-vertical-relative:page; position:absolute; left:8.55308cm; top:1.24883cm; width:3.89113cm; height:0.98072cm; z-index:-1; ">
        <v:fill opacity="1.00000"/>
        <v:stroke opacity="1.00000"/>
        <v:imagedata r:id="rId1" o:title=""/>
      </v:shape>
    </w:pict>
    <wx:sect>
      <w:p>
        <w:pPr>
          <w:spacing w:before="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3.1. 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Confidentiality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. Vendor shall ensure that its personnel engaged in the Processing of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nextPage"/>
            <w:pgSz w:w="11904" w:h="16838.00000"/>
            <w:pgMar w:left="1796.00000" w:top="1420.00000" w:right="2156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Personal Data are informed of the confidential nature of the Personal Data, have received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754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appropriate training on their responsibilities and have executed written confidentiality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211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agreements. Vendor shall ensure that confidentiality obligations regarding Personal Data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841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survive the termination of the personnel engagement.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4899.00000" w:bottom="0.00000"/>
          </w:sectPr>
        </w:pPr>
      </w:p>
    </wx:sect>
    <wx:sect>
      <w:p>
        <w:pPr>
          <w:spacing w:before="7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3.2. 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Reliability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. Vendor shall take commercially reasonable steps to ensure the reliability of any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598.00000" w:bottom="0.00000"/>
          </w:sectPr>
        </w:pPr>
      </w:p>
    </wx:sect>
    <wx:sect>
      <w:p>
        <w:pPr>
          <w:spacing w:before="84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Vendor personnel and Vendor Subprocessor personnel who may have access to the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207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Company Personal Data.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7448.00000" w:bottom="0.00000"/>
          </w:sectPr>
        </w:pPr>
      </w:p>
    </wx:sect>
    <wx:sect>
      <w:p>
        <w:pPr>
          <w:spacing w:before="7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3.3. 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Limitation of access.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Vendor shall ensure in each case that access is strictly limited to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916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those individuals who need to know / access the relevant Company Personal Data, as strictly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61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necessary for the purposes of the Principal Agreement, and to comply with applicable laws in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67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the context of that individual's duties to Vendor.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5494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4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4.   SUBPROCESSING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7924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4.1. 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Appointment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. Company authorises Vendor to appoint (and permit each Subprocessor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2005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appointed in accordance with this Clause 4 to appoint) Subprocessors in connection with the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505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Services and in accordance with this Clause 5 and any restrictions in the Principal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445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Agreement.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8649.00000" w:bottom="0.00000"/>
          </w:sectPr>
        </w:pPr>
      </w:p>
    </wx:sect>
    <wx:sect>
      <w:p>
        <w:pPr>
          <w:spacing w:before="7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4.2. 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Current Subprocessors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. Vendor shall make available to Company the current list of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2139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Subprocessors for the Services, including the identities of those Subprocessors and their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835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country of location in Annex 3. Vendor may continue to use those Subprocessors already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814.00000" w:bottom="0.00000"/>
          </w:sectPr>
        </w:pPr>
      </w:p>
    </wx:sect>
    <wx:sect>
      <w:p>
        <w:pPr>
          <w:spacing w:before="75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engaged by Vendor as at the date of this DPA, subject to Vendor in each case as soon as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751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practicable meeting the obligations set out in this Clause 4. Current list of subprocessors is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670.00000" w:bottom="0.00000"/>
          </w:sectPr>
        </w:pPr>
      </w:p>
    </wx:sect>
    <wx:sect>
      <w:p>
        <w:pPr>
          <w:spacing w:before="75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available on www.ladesk.com/gdpr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6603.00000" w:bottom="0.00000"/>
          </w:sectPr>
        </w:pPr>
      </w:p>
    </wx:sect>
    <wx:sect>
      <w:p>
        <w:pPr>
          <w:spacing w:before="70.00000" w:after="0.00000" w:line="189.1231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4.3. 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New Subprocessors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. Vendor shall give Company prior written notice of the appointment of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555.00000" w:bottom="0.00000"/>
          </w:sectPr>
        </w:pPr>
      </w:p>
    </wx:sect>
    <wx:sect>
      <w:p>
        <w:pPr>
          <w:spacing w:before="80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any new or replacement Subprocessor, including full details of the Processing to be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313.00000" w:bottom="0.00000"/>
          </w:sectPr>
        </w:pPr>
      </w:p>
    </wx:sect>
    <wx:sect>
      <w:p>
        <w:pPr>
          <w:spacing w:before="80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undertaken by the Subprocessor. If, within 10 days of receipt of that notice, Company notifies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56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Vendor in writing of any objections (on reasonable grounds) to the proposed appointment: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687.00000" w:bottom="0.00000"/>
          </w:sectPr>
        </w:pPr>
      </w:p>
    </wx:sect>
    <wx:sect>
      <w:p>
        <w:pPr>
          <w:spacing w:before="75.00000" w:after="0.00000" w:line="189.1231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Vendor shall work with Company in good faith to make available a commercially reasonable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579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change in the provision of the Services which avoids the use of that proposed Subprocessor;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95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and where such a change cannot be made within 30 days from Vendor's receipt of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402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Company’s notice, notwithstanding anything in the Principal Agreement, Company may by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706.00000" w:bottom="0.00000"/>
          </w:sectPr>
        </w:pPr>
      </w:p>
    </wx:sect>
    <wx:sect>
      <w:p>
        <w:pPr>
          <w:spacing w:before="75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written notice to Vendor with immediate effect terminate the Principal Agreement to the extent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09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that it relates to the Services which require the use of the proposed Subprocessor.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407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4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5.   SECURITY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8668.00000" w:bottom="0.00000"/>
          </w:sectPr>
        </w:pPr>
      </w:p>
    </wx:sect>
    <wx:sect>
      <w:p>
        <w:pPr>
          <w:spacing w:before="8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5.1. Taking into account the state of the art, the costs of implementation and the nature, scope,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668.00000" w:bottom="0.00000"/>
          </w:sectPr>
        </w:pPr>
      </w:p>
    </wx:sect>
    <wx:sect>
      <w:p>
        <w:pPr>
          <w:spacing w:before="75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context and purposes of Processing as well as the risk of varying likelihood and severity for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630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the rights and freedoms of natural persons, Vendor shall, at its cost and expense, in relation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568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to the Company Personal Data implement appropriate technical and organizational measures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40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to ensure a level of security appropriate to that risk, including, as appropriate, the measures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591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referred to in the applicable data protection laws, especially Article 32 of the GDPR. In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075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assessing the appropriate level of security, Vendor shall take account in particular of the risks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43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that are presented by Processing, in particular from a Personal Data Breach.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911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5.2. These measures should entail physical, logical and data access control as well as data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985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transfer, instruction, entry, availability and separation control. Vendor shall upon request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913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provide Company with an overview of all such measures.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Vendor agrees and warrants that it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506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has implemented the technical and organisational security measures specified in Annex 2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765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before processing the personal data transferred.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5413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5.3. Vendor will not materially decrease the overall security of the Services during a subscription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551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term.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9225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8.00000" w:after="0.00000" w:line="220.82793" w:lineRule="exact"/>
          <w:ind w:left="0.00000" w:right="-567.00000"/>
          <w:jc w:val="left"/>
          <w:textAlignment w:val="auto"/>
        </w:pPr>
        <w:r>
          <w:rPr>
            <w:rFonts w:ascii="Cambria" w:hAnsi="Cambria" w:eastAsia="Cambria" w:cs="Cambria"/>
            <w:sz w:val="22.00000"/>
            <w:szCs w:val="22.00000"/>
            <w:color w:val="000000"/>
          </w:rPr>
          <w:t>3</w:t>
        </w:r>
        <w:r>
          <w:rPr>
            <w:rFonts w:ascii="Cambria" w:hAnsi="Cambria" w:eastAsia="Cambria" w:cs="Cambria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5892.00000" w:right="5838.00000" w:bottom="0.00000"/>
          </w:sectPr>
        </w:pPr>
      </w:p>
    </wx:sect>
    <w:pict>
      <v:shape strokeweight="1.00000pt" stroke="false" fill="true" fillcolor="#ffff00" strokecolor="#000000" coordorigin="15365 25882" coordsize="1508 407" style="mso-position-horizontal-relative:page; mso-position-vertical-relative:page; z-index:-1; position:absolute; width:1.50790cm; height:0.40640cm; left:15.36450cm; top:25.88170cm; ">
        <v:fill opacity="1.00000"/>
        <v:stroke opacity="1.00000" joinstyle="miter" miterlimit="10.00000" endcap="flat"/>
        <v:path v="m15365,25882 l16873,25882 l16873,26289 l15365,26289 l15365,25882 x e "/>
      </v:shape>
      <v:shape strokeweight="1.00000pt" stroke="false" fill="true" fillcolor="#ffff00" strokecolor="#000000" coordorigin="11265 25882" coordsize="1508 407" style="mso-position-horizontal-relative:page; mso-position-vertical-relative:page; z-index:-1; position:absolute; width:1.50790cm; height:0.40640cm; left:11.26490cm; top:25.88170cm; ">
        <v:fill opacity="1.00000"/>
        <v:stroke opacity="1.00000" joinstyle="miter" miterlimit="10.00000" endcap="flat"/>
        <v:path v="m11265,25882 l12773,25882 l12773,26289 l11265,26289 l11265,25882 x e "/>
      </v:shape>
      <v:shape strokeweight="1.00000pt" stroke="false" fill="true" fillcolor="#ffff00" strokecolor="#000000" coordorigin="13154 25417" coordsize="1509 407" style="mso-position-horizontal-relative:page; mso-position-vertical-relative:page; z-index:-1; position:absolute; width:1.50800cm; height:0.40640cm; left:13.15360cm; top:25.41620cm; ">
        <v:fill opacity="1.00000"/>
        <v:stroke opacity="1.00000" joinstyle="miter" miterlimit="10.00000" endcap="flat"/>
        <v:path v="m13154,25417 l14662,25417 l14662,25823 l13154,25823 l13154,25417 x e "/>
      </v:shape>
      <v:shape strokeweight="1.00000pt" stroke="false" fill="true" fillcolor="#ffff00" strokecolor="#000000" coordorigin="13721 24484" coordsize="1754 407" style="mso-position-horizontal-relative:page; mso-position-vertical-relative:page; z-index:-1; position:absolute; width:1.75350cm; height:0.40640cm; left:13.72090cm; top:24.48380cm; ">
        <v:fill opacity="1.00000"/>
        <v:stroke opacity="1.00000" joinstyle="miter" miterlimit="10.00000" endcap="flat"/>
        <v:path v="m13721,24484 l15475,24484 l15475,24891 l13721,24891 l13721,24484 x e "/>
      </v:shape>
      <v:shape strokeweight="1.00000pt" stroke="false" fill="true" fillcolor="#ffff00" strokecolor="#000000" coordorigin="8488 23553" coordsize="1796 407" style="mso-position-horizontal-relative:page; mso-position-vertical-relative:page; z-index:-1; position:absolute; width:1.79580cm; height:0.40640cm; left:8.48710cm; top:23.55240cm; ">
        <v:fill opacity="1.00000"/>
        <v:stroke opacity="1.00000" joinstyle="miter" miterlimit="10.00000" endcap="flat"/>
        <v:path v="m8488,23553 l10283,23553 l10283,23959 l8488,23959 l8488,23553 x e "/>
      </v:shape>
      <v:shape strokeweight="1.00000pt" stroke="false" fill="true" fillcolor="#ffff00" strokecolor="#000000" coordorigin="11079 21444" coordsize="1500 407" style="mso-position-horizontal-relative:page; mso-position-vertical-relative:page; z-index:-1; position:absolute; width:1.49950cm; height:0.40640cm; left:11.07860cm; top:21.44350cm; ">
        <v:fill opacity="1.00000"/>
        <v:stroke opacity="1.00000" joinstyle="miter" miterlimit="10.00000" endcap="flat"/>
        <v:path v="m11079,21444 l12579,21444 l12579,21850 l11079,21850 l11079,21444 x e "/>
      </v:shape>
      <v:shape strokeweight="1.00000pt" stroke="false" fill="true" fillcolor="#ffff00" strokecolor="#000000" coordorigin="3855 20978" coordsize="1516 407" style="mso-position-horizontal-relative:page; mso-position-vertical-relative:page; z-index:-1; position:absolute; width:1.51550cm; height:0.40640cm; left:3.85410cm; top:20.97790cm; ">
        <v:fill opacity="1.00000"/>
        <v:stroke opacity="1.00000" joinstyle="miter" miterlimit="10.00000" endcap="flat"/>
        <v:path v="m3855,20978 l5370,20978 l5370,21385 l3855,21385 l3855,20978 x e "/>
      </v:shape>
      <v:shape strokeweight="1.00000pt" stroke="false" fill="true" fillcolor="#ffff00" strokecolor="#000000" coordorigin="4210 20513" coordsize="1508 407" style="mso-position-horizontal-relative:page; mso-position-vertical-relative:page; z-index:-1; position:absolute; width:1.50790cm; height:0.40640cm; left:4.20970cm; top:20.51220cm; ">
        <v:fill opacity="1.00000"/>
        <v:stroke opacity="1.00000" joinstyle="miter" miterlimit="10.00000" endcap="flat"/>
        <v:path v="m4210,20513 l5718,20513 l5718,20919 l4210,20919 l4210,20513 x e "/>
      </v:shape>
      <v:shape strokeweight="1.00000pt" stroke="false" fill="true" fillcolor="#ffff00" strokecolor="#000000" coordorigin="12485 20047" coordsize="1516 407" style="mso-position-horizontal-relative:page; mso-position-vertical-relative:page; z-index:-1; position:absolute; width:1.51550cm; height:0.40640cm; left:12.48480cm; top:20.04660cm; ">
        <v:fill opacity="1.00000"/>
        <v:stroke opacity="1.00000" joinstyle="miter" miterlimit="10.00000" endcap="flat"/>
        <v:path v="m12485,20047 l14001,20047 l14001,20453 l12485,20453 l12485,20047 x e "/>
      </v:shape>
      <v:shape strokeweight="1.00000pt" stroke="false" fill="true" fillcolor="#ffff00" strokecolor="#000000" coordorigin="7191 19115" coordsize="1508 408" style="mso-position-horizontal-relative:page; mso-position-vertical-relative:page; z-index:-1; position:absolute; width:1.50790cm; height:0.40720cm; left:7.19070cm; top:19.11440cm; ">
        <v:fill opacity="1.00000"/>
        <v:stroke opacity="1.00000" joinstyle="miter" miterlimit="10.00000" endcap="flat"/>
        <v:path v="m7191,19115 l8699,19115 l8699,19522 l7191,19522 l7191,19115 x e "/>
      </v:shape>
      <v:shape strokeweight="1.00000pt" stroke="false" fill="true" fillcolor="#ffff00" strokecolor="#000000" coordorigin="5472 17709" coordsize="1500 415" style="mso-position-horizontal-relative:page; mso-position-vertical-relative:page; z-index:-1; position:absolute; width:1.49950cm; height:0.41490cm; left:5.47120cm; top:17.70870cm; ">
        <v:fill opacity="1.00000"/>
        <v:stroke opacity="1.00000" joinstyle="miter" miterlimit="10.00000" endcap="flat"/>
        <v:path v="m5472,17709 l6971,17709 l6971,18124 l5472,18124 l5472,17709 x e "/>
      </v:shape>
      <v:shape strokeweight="1.00000pt" stroke="false" fill="true" fillcolor="#ffff00" strokecolor="#000000" coordorigin="14425 15846" coordsize="1508 408" style="mso-position-horizontal-relative:page; mso-position-vertical-relative:page; z-index:-1; position:absolute; width:1.50710cm; height:0.40720cm; left:14.42470cm; top:15.84520cm; ">
        <v:fill opacity="1.00000"/>
        <v:stroke opacity="1.00000" joinstyle="miter" miterlimit="10.00000" endcap="flat"/>
        <v:path v="m14425,15846 l15932,15846 l15932,16253 l14425,16253 l14425,15846 x e "/>
      </v:shape>
      <v:shape strokeweight="1.00000pt" stroke="false" fill="true" fillcolor="#ffff00" strokecolor="#000000" coordorigin="12384 15380" coordsize="1516 407" style="mso-position-horizontal-relative:page; mso-position-vertical-relative:page; z-index:-1; position:absolute; width:1.51550cm; height:0.40640cm; left:12.38320cm; top:15.37970cm; ">
        <v:fill opacity="1.00000"/>
        <v:stroke opacity="1.00000" joinstyle="miter" miterlimit="10.00000" endcap="flat"/>
        <v:path v="m12384,15380 l13899,15380 l13899,15787 l12384,15787 l12384,15380 x e "/>
      </v:shape>
      <v:shape strokeweight="1.00000pt" stroke="false" fill="true" fillcolor="#ffff00" strokecolor="#000000" coordorigin="15551 13983" coordsize="1762 407" style="mso-position-horizontal-relative:page; mso-position-vertical-relative:page; z-index:-1; position:absolute; width:1.76190cm; height:0.40640cm; left:15.55080cm; top:13.98270cm; ">
        <v:fill opacity="1.00000"/>
        <v:stroke opacity="1.00000" joinstyle="miter" miterlimit="10.00000" endcap="flat"/>
        <v:path v="m15551,13983 l17313,13983 l17313,14390 l15551,14390 l15551,13983 x e "/>
      </v:shape>
      <v:shape strokeweight="1.00000pt" stroke="false" fill="true" fillcolor="#ffff00" strokecolor="#000000" coordorigin="6133 13983" coordsize="1508 407" style="mso-position-horizontal-relative:page; mso-position-vertical-relative:page; z-index:-1; position:absolute; width:1.50710cm; height:0.40640cm; left:6.13230cm; top:13.98270cm; ">
        <v:fill opacity="1.00000"/>
        <v:stroke opacity="1.00000" joinstyle="miter" miterlimit="10.00000" endcap="flat"/>
        <v:path v="m6133,13983 l7640,13983 l7640,14390 l6133,14390 l6133,13983 x e "/>
      </v:shape>
      <v:shape strokeweight="1.00000pt" stroke="false" fill="true" fillcolor="#ffff00" strokecolor="#000000" coordorigin="12942 13517" coordsize="1508 407" style="mso-position-horizontal-relative:page; mso-position-vertical-relative:page; z-index:-1; position:absolute; width:1.50790cm; height:0.40640cm; left:12.94200cm; top:13.51700cm; ">
        <v:fill opacity="1.00000"/>
        <v:stroke opacity="1.00000" joinstyle="miter" miterlimit="10.00000" endcap="flat"/>
        <v:path v="m12942,13517 l14450,13517 l14450,13924 l12942,13924 l12942,13517 x e "/>
      </v:shape>
      <v:shape strokeweight="1.00000pt" stroke="false" fill="true" fillcolor="#ffff00" strokecolor="#000000" coordorigin="8767 12577" coordsize="1508 407" style="mso-position-horizontal-relative:page; mso-position-vertical-relative:page; z-index:-1; position:absolute; width:1.50790cm; height:0.40640cm; left:8.76650cm; top:12.57650cm; ">
        <v:fill opacity="1.00000"/>
        <v:stroke opacity="1.00000" joinstyle="miter" miterlimit="10.00000" endcap="flat"/>
        <v:path v="m8767,12577 l10275,12577 l10275,12983 l8767,12983 l8767,12577 x e "/>
      </v:shape>
      <v:shape strokeweight="1.00000pt" stroke="false" fill="true" fillcolor="#ffff00" strokecolor="#000000" coordorigin="9563 10011" coordsize="1508 408" style="mso-position-horizontal-relative:page; mso-position-vertical-relative:page; z-index:-1; position:absolute; width:1.50790cm; height:0.40720cm; left:9.56240cm; top:10.01030cm; ">
        <v:fill opacity="1.00000"/>
        <v:stroke opacity="1.00000" joinstyle="miter" miterlimit="10.00000" endcap="flat"/>
        <v:path v="m9563,10011 l11071,10011 l11071,10418 l9563,10418 l9563,10011 x e "/>
      </v:shape>
      <v:shape strokeweight="1.00000pt" stroke="false" fill="true" fillcolor="#ffff00" strokecolor="#000000" coordorigin="12324 9536" coordsize="1516 415" style="mso-position-horizontal-relative:page; mso-position-vertical-relative:page; z-index:-1; position:absolute; width:1.51550cm; height:0.41490cm; left:12.32390cm; top:9.53590cm; ">
        <v:fill opacity="1.00000"/>
        <v:stroke opacity="1.00000" joinstyle="miter" miterlimit="10.00000" endcap="flat"/>
        <v:path v="m12324,9536 l13840,9536 l13840,9951 l12324,9951 l12324,9536 x e "/>
      </v:shape>
      <v:shape strokeweight="1.00000pt" stroke="false" fill="true" fillcolor="#ffff00" strokecolor="#000000" coordorigin="16347 3938" coordsize="1517 407" style="mso-position-horizontal-relative:page; mso-position-vertical-relative:page; z-index:-1; position:absolute; width:1.51640cm; height:0.40640cm; left:16.34660cm; top:3.93770cm; ">
        <v:fill opacity="1.00000"/>
        <v:stroke opacity="1.00000" joinstyle="miter" miterlimit="10.00000" endcap="flat"/>
        <v:path v="m16347,3938 l17863,3938 l17863,4345 l16347,4345 l16347,3938 x e "/>
      </v:shape>
      <v:shape strokeweight="1.00000pt" stroke="false" fill="true" fillcolor="#ffff00" strokecolor="#000000" coordorigin="9393 3938" coordsize="1508 407" style="mso-position-horizontal-relative:page; mso-position-vertical-relative:page; z-index:-1; position:absolute; width:1.50790cm; height:0.40640cm; left:9.39300cm; top:3.93770cm; ">
        <v:fill opacity="1.00000"/>
        <v:stroke opacity="1.00000" joinstyle="miter" miterlimit="10.00000" endcap="flat"/>
        <v:path v="m9393,3938 l10901,3938 l10901,4345 l9393,4345 l9393,3938 x e "/>
      </v:shape>
      <v:shape strokeweight="1.00000pt" stroke="false" fill="true" fillcolor="#ffff00" strokecolor="#000000" coordorigin="3812 3938" coordsize="1516 407" style="mso-position-horizontal-relative:page; mso-position-vertical-relative:page; z-index:-1; position:absolute; width:1.51550cm; height:0.40640cm; left:3.81180cm; top:3.93770cm; ">
        <v:fill opacity="1.00000"/>
        <v:stroke opacity="1.00000" joinstyle="miter" miterlimit="10.00000" endcap="flat"/>
        <v:path v="m3812,3938 l5328,3938 l5328,4345 l3812,4345 l3812,3938 x e "/>
      </v:shape>
      <v:shape strokeweight="1.00000pt" stroke="false" fill="true" fillcolor="#ffff00" strokecolor="#000000" coordorigin="6861 3007" coordsize="1508 407" style="mso-position-horizontal-relative:page; mso-position-vertical-relative:page; z-index:-1; position:absolute; width:1.50790cm; height:0.40640cm; left:6.86050cm; top:3.00640cm; ">
        <v:fill opacity="1.00000"/>
        <v:stroke opacity="1.00000" joinstyle="miter" miterlimit="10.00000" endcap="flat"/>
        <v:path v="m6861,3007 l8369,3007 l8369,3413 l6861,3413 l6861,3007 x e "/>
      </v:shape>
      <v:shape stroke="false" fill="false" style="mso-position-horizontal-relative:page; mso-position-vertical-relative:page; position:absolute; left:8.55308cm; top:1.24883cm; width:3.89113cm; height:0.98072cm; z-index:-1; ">
        <v:fill opacity="1.00000"/>
        <v:stroke opacity="1.00000"/>
        <v:imagedata r:id="rId1" o:title=""/>
      </v:shape>
    </w:pict>
    <wx:sect>
      <w:p>
        <w:pPr>
          <w:spacing w:before="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6.   PERSONAL DATA BREACH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nextPage"/>
            <w:pgSz w:w="11904" w:h="16838.00000"/>
            <w:pgMar w:left="1796.00000" w:top="1420.00000" w:right="7045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6.1. Vendor shall notify Company without undue delay but in any event no later than 36 hours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798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after Vendor or any Subprocessor becomes aware of a Personal Data Breach affecting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996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Company Personal Data, providing Company with sufficient information to allow Company to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95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meet its obligations to report or inform Data Subjects of the Personal Data Breach under the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550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applicable data protection laws. 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6781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6.2. Such notification shall as a minimum: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6368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a)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describe the nature of the Personal Data Breach, the categories and numbers of Data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521.00000" w:right="0.00000" w:bottom="0.00000"/>
            <w:cols w:num="2" w:equalWidth="off">
              <w:col w:w="239.00000" w:space="126.00000"/>
              <w:col w:w="7635.00000"/>
            </w:cols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Subjects concerned, and the categories and numbers of Personal Data records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881.00000" w:right="1957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concerned;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881.00000" w:right="7972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b)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communicate the name and contact details of Vendor's data protection officer or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521.00000" w:right="0.00000" w:bottom="0.00000"/>
            <w:cols w:num="2" w:equalWidth="off">
              <w:col w:w="239.00000" w:space="126.00000"/>
              <w:col w:w="7135.00000"/>
            </w:cols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other relevant contact from whom more information may be obtained;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881.00000" w:right="2844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c)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describe the likely consequences of the Personal Data Breach; and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521.00000" w:right="0.00000" w:bottom="0.00000"/>
            <w:cols w:num="2" w:equalWidth="off">
              <w:col w:w="230.00000" w:space="136.00000"/>
              <w:col w:w="6011.00000"/>
            </w:cols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d)   describe the measures taken or proposed to be taken to address the Personal Data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521.00000" w:right="1580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Breach.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881.00000" w:right="8270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6.3. Vendor shall, at its cost and expense, co-operate with Company and take such reasonable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654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commercial steps as are directed by Company to assist in the investigation, mitigation and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705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remediation of each such Personal Data Breach.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5379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3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7.   RECORDS, INFORMATION AND AUDIT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6003.00000" w:bottom="0.00000"/>
          </w:sectPr>
        </w:pPr>
      </w:p>
    </wx:sect>
    <wx:sect>
      <w:p>
        <w:pPr>
          <w:spacing w:before="80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7.1. Vendor shall make available to Company on request in a timely manner and in any event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809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within 3 working days copies of complete, accurate and up to date written records of all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994.00000" w:bottom="0.00000"/>
          </w:sectPr>
        </w:pPr>
      </w:p>
    </wx:sect>
    <wx:sect>
      <w:p>
        <w:pPr>
          <w:spacing w:before="80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categories of Processing activities carried out on behalf of Company, containing such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153.00000" w:bottom="0.00000"/>
          </w:sectPr>
        </w:pPr>
      </w:p>
    </wx:sect>
    <wx:sect>
      <w:p>
        <w:pPr>
          <w:spacing w:before="75.00000" w:after="0.00000" w:line="189.1231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information as Company reasonably requires to demonstrate Vendor’s and Company’s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027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compliance with their respective obligations under applicable data protection laws and this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720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DPA.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9216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7.2. Vendor shall upon reasonable notice and at no cost to Company allow for and contribute to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616.00000" w:bottom="0.00000"/>
          </w:sectPr>
        </w:pPr>
      </w:p>
    </wx:sect>
    <wx:sect>
      <w:p>
        <w:pPr>
          <w:spacing w:before="75.00000" w:after="0.00000" w:line="189.1241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audits, for the purpose of demonstrating compliance by Vendor and Company with their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952.00000" w:bottom="0.00000"/>
          </w:sectPr>
        </w:pPr>
      </w:p>
    </wx:sect>
    <wx:sect>
      <w:p>
        <w:pPr>
          <w:spacing w:before="75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respective obligations under applicable data protection laws and under this DPA. Especially,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543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Vendor shall provide and procure reasonable access (where practicable, during normal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987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business hours) to information, documentation, facilities, equipment, premises and sites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936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relating to Company Personal Data and/or the records referred to in clause 7.1, and to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065.00000" w:bottom="0.00000"/>
          </w:sectPr>
        </w:pPr>
      </w:p>
    </wx:sect>
    <wx:sect>
      <w:p>
        <w:pPr>
          <w:spacing w:before="80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Vendor Personnel.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7967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7.3. Vendor shall promptly resolve, at its own cost and expense, all data protection and security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620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issues discovered by Company and reported to Vendor that reveal a breach or potential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928.00000" w:bottom="0.00000"/>
          </w:sectPr>
        </w:pPr>
      </w:p>
    </wx:sect>
    <wx:sect>
      <w:p>
        <w:pPr>
          <w:spacing w:before="75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breach by Vendor of its obligations under this DPA.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5154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7.4. If Vendor is in breach of its obligations under this DPA, Company may suspend the transfer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592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of Company Personal Data to Vendor until the breach is remedied.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3785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7.5. Company shall be entitled to share any notification, details, records or information provided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620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by or on behalf of Vendor under this DPA with Company, its professional advisors and/or the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511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Supervisory Authority.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772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7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8.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7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DELETION OR RETURN OF COMPANY PERSONAL DATA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0.00000" w:bottom="0.00000"/>
            <w:cols w:num="2" w:equalWidth="off">
              <w:col w:w="230.00000" w:space="141.00000"/>
              <w:col w:w="5507.00000"/>
            </w:cols>
          </w:sectPr>
        </w:pPr>
      </w:p>
    </wx:sect>
    <wx:sect>
      <w:p>
        <w:pPr>
          <w:spacing w:before="80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8.1. Vendor shall (and shall ensure that all persons acting on its behalf and all Vendor Personnel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523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shall) without delay and in any event within 5 business days, at Company’s written request,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640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either certifiably delete or destroy in a secure and definite/irreversible manner or securely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807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return all originals, copies, reproductions and summaries of Company Personal Data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210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Processed by Vendor and its Subprocessors to Company in such form as Company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277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reasonably requests after the earlier of: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6200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49.00000" w:after="0.00000" w:line="220.82793" w:lineRule="exact"/>
          <w:ind w:left="0.00000" w:right="-567.00000"/>
          <w:jc w:val="left"/>
          <w:textAlignment w:val="auto"/>
        </w:pPr>
        <w:r>
          <w:rPr>
            <w:rFonts w:ascii="Cambria" w:hAnsi="Cambria" w:eastAsia="Cambria" w:cs="Cambria"/>
            <w:sz w:val="22.00000"/>
            <w:szCs w:val="22.00000"/>
            <w:color w:val="000000"/>
          </w:rPr>
          <w:t>4</w:t>
        </w:r>
        <w:r>
          <w:rPr>
            <w:rFonts w:ascii="Cambria" w:hAnsi="Cambria" w:eastAsia="Cambria" w:cs="Cambria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5892.00000" w:right="5838.00000" w:bottom="0.00000"/>
          </w:sectPr>
        </w:pPr>
      </w:p>
    </wx:sect>
    <w:pict>
      <v:shape strokeweight="1.00000pt" stroke="false" fill="true" fillcolor="#ffff00" strokecolor="#000000" coordorigin="9487 12111" coordsize="1508 407" style="mso-position-horizontal-relative:page; mso-position-vertical-relative:page; z-index:-1; position:absolute; width:1.50790cm; height:0.40640cm; left:9.48620cm; top:12.11080cm; ">
        <v:fill opacity="1.00000"/>
        <v:stroke opacity="1.00000" joinstyle="miter" miterlimit="10.00000" endcap="flat"/>
        <v:path v="m9487,12111 l10995,12111 l10995,12518 l9487,12518 l9487,12111 x e "/>
      </v:shape>
      <v:shape strokeweight="1.00000pt" stroke="false" fill="true" fillcolor="#ffff00" strokecolor="#000000" coordorigin="10478 10248" coordsize="1507 408" style="mso-position-horizontal-relative:page; mso-position-vertical-relative:page; z-index:-1; position:absolute; width:1.50700cm; height:0.40730cm; left:10.47750cm; top:10.24730cm; ">
        <v:fill opacity="1.00000"/>
        <v:stroke opacity="1.00000" joinstyle="miter" miterlimit="10.00000" endcap="flat"/>
        <v:path v="m10478,10248 l11985,10248 l11985,10655 l10478,10655 l10478,10248 x e "/>
      </v:shape>
      <v:shape strokeweight="1.00000pt" stroke="false" fill="true" fillcolor="#ffff00" strokecolor="#000000" coordorigin="14417 8376" coordsize="1753 415" style="mso-position-horizontal-relative:page; mso-position-vertical-relative:page; z-index:-1; position:absolute; width:1.75260cm; height:0.41490cm; left:14.41620cm; top:8.37600cm; ">
        <v:fill opacity="1.00000"/>
        <v:stroke opacity="1.00000" joinstyle="miter" miterlimit="10.00000" endcap="flat"/>
        <v:path v="m14417,8376 l16169,8376 l16169,8791 l14417,8791 l14417,8376 x e "/>
      </v:shape>
      <v:shape strokeweight="1.00000pt" stroke="false" fill="true" fillcolor="#ffff00" strokecolor="#000000" coordorigin="15196 7445" coordsize="1508 407" style="mso-position-horizontal-relative:page; mso-position-vertical-relative:page; z-index:-1; position:absolute; width:1.50790cm; height:0.40640cm; left:15.19520cm; top:7.44470cm; ">
        <v:fill opacity="1.00000"/>
        <v:stroke opacity="1.00000" joinstyle="miter" miterlimit="10.00000" endcap="flat"/>
        <v:path v="m15196,7445 l16704,7445 l16704,7852 l15196,7852 l15196,7445 x e "/>
      </v:shape>
      <v:shape strokeweight="1.00000pt" stroke="false" fill="true" fillcolor="#ffff00" strokecolor="#000000" coordorigin="11663 7445" coordsize="1500 407" style="mso-position-horizontal-relative:page; mso-position-vertical-relative:page; z-index:-1; position:absolute; width:1.49950cm; height:0.40640cm; left:11.66280cm; top:7.44470cm; ">
        <v:fill opacity="1.00000"/>
        <v:stroke opacity="1.00000" joinstyle="miter" miterlimit="10.00000" endcap="flat"/>
        <v:path v="m11663,7445 l13163,7445 l13163,7852 l11663,7852 l11663,7445 x e "/>
      </v:shape>
      <v:shape strokeweight="1.00000pt" stroke="false" fill="true" fillcolor="#ffff00" strokecolor="#000000" coordorigin="16797 6979" coordsize="1516 408" style="mso-position-horizontal-relative:page; mso-position-vertical-relative:page; z-index:-1; position:absolute; width:1.51550cm; height:0.40730cm; left:16.79610cm; top:6.97810cm; ">
        <v:fill opacity="1.00000"/>
        <v:stroke opacity="1.00000" joinstyle="miter" miterlimit="10.00000" endcap="flat"/>
        <v:path v="m16797,6979 l18312,6979 l18312,7386 l16797,7386 l16797,6979 x e "/>
      </v:shape>
      <v:shape strokeweight="1.00000pt" stroke="false" fill="true" fillcolor="#ffff00" strokecolor="#000000" coordorigin="3804 5692" coordsize="1516 407" style="mso-position-horizontal-relative:page; mso-position-vertical-relative:page; z-index:-1; position:absolute; width:1.51550cm; height:0.40640cm; left:3.80330cm; top:5.69130cm; ">
        <v:fill opacity="1.00000"/>
        <v:stroke opacity="1.00000" joinstyle="miter" miterlimit="10.00000" endcap="flat"/>
        <v:path v="m3804,5692 l5319,5692 l5319,6098 l3804,6098 l3804,5692 x e "/>
      </v:shape>
      <v:shape stroke="false" fill="false" style="mso-position-horizontal-relative:page; mso-position-vertical-relative:page; position:absolute; left:8.55308cm; top:1.24883cm; width:3.89113cm; height:0.98072cm; z-index:-1; ">
        <v:fill opacity="1.00000"/>
        <v:stroke opacity="1.00000"/>
        <v:imagedata r:id="rId1" o:title=""/>
      </v:shape>
    </w:pict>
    <wx:sect>
      <w:p>
        <w:pPr>
          <w:spacing w:before="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a)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before="0.00000" w:after="0.00000" w:line="189.12474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the end of the provision of the relevant Services related to Processing of such Protected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nextPage"/>
            <w:pgSz w:w="11904" w:h="16838.00000"/>
            <w:pgMar w:left="2156.00000" w:top="1425.00000" w:right="0.00000" w:bottom="0.00000"/>
            <w:cols w:num="2" w:equalWidth="off">
              <w:col w:w="239.00000" w:space="126.00000"/>
              <w:col w:w="7834.00000"/>
            </w:cols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Data; or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516.00000" w:right="8558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b)   once Processing by the Supplier of any Protected Data is no longer required for the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56.00000" w:right="1964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purpose of the Supplier’s performance of its relevant obligations under this Agreement,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516.00000" w:right="1658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7.00000" w:after="0.00000" w:line="189.1258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and certifiably delete or destroy in a secure and definite/irreversible manner existing copies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56.00000" w:right="1649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(unless storage of any data is required by applicable law and, if so, Vendor shall inform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56.00000" w:right="2004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Company of any such requirement).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56.00000" w:right="6450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2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9.   INDEMNITY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8582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9.1. Vendor agrees to indemnify and keep indemnified, and defend at its own expense, Company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461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against claims, damages or expenses incurred by Company or for which Company may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941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become liable due to any failure by the Vendor or its employees or agents to comply with any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51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of its obligations under this DPA. Liability is limited to the amount of Company’s average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893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monthly payment for the Services.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6656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4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10. TRANSFER MECHANISMS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7112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10.1. In the absence of an adequacy decision, Company Personal Data may only be transferred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568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to a third county or an International Organisation outside the EEA where there are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456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Appropriate Safeguards. Such transfer (and any onward transfer) shall: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3396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a)   be pursuant to a written contract, including equivalent obligations on the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579.00000" w:right="2551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Subprocessor in respect of Company Personal Data as apply to Vendor under this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939.00000" w:right="1629.00000" w:bottom="0.00000"/>
          </w:sectPr>
        </w:pPr>
      </w:p>
    </wx:sect>
    <wx:sect>
      <w:p>
        <w:pPr>
          <w:spacing w:before="75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DPA;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939.00000" w:right="8438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b)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is effected by way of Appropriate Safeguards and, where practicable, the form of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579.00000" w:right="0.00000" w:bottom="0.00000"/>
            <w:cols w:num="2" w:equalWidth="off">
              <w:col w:w="239.00000" w:space="126.00000"/>
              <w:col w:w="7178.00000"/>
            </w:cols>
          </w:sectPr>
        </w:pPr>
      </w:p>
    </wx:sect>
    <wx:sect>
      <w:p>
        <w:pPr>
          <w:spacing w:before="80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these shall be subject to Company’s prior written approval;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939.00000" w:right="3723.00000" w:bottom="0.00000"/>
          </w:sectPr>
        </w:pPr>
      </w:p>
    </wx:sect>
    <wx:sect>
      <w:p>
        <w:pPr>
          <w:spacing w:before="75.00000" w:after="0.00000" w:line="189.1231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c)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before="75.00000" w:after="0.00000" w:line="189.1231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otherwise complies with applicable data protection laws.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579.00000" w:right="0.00000" w:bottom="0.00000"/>
            <w:cols w:num="2" w:equalWidth="off">
              <w:col w:w="230.00000" w:space="136.00000"/>
              <w:col w:w="5022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3.00000" w:after="0.00000" w:line="189.1231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GENERAL TERMS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8668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7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11. Warranty as to Authority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7347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11.1. Each person signing this DPA hereby represents and warrants that he or she has full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2049.00000" w:bottom="0.00000"/>
          </w:sectPr>
        </w:pPr>
      </w:p>
    </wx:sect>
    <wx:sect>
      <w:p>
        <w:pPr>
          <w:spacing w:before="75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authority to execute this Agreement for the Party on whose behalf he or she is signing.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04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4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12. Governing Law and Jurisdiction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6637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12.1. Without prejudice to clauses 7 (Mediation and Jurisdiction) and 9 (Governing Law) of the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726.00000" w:bottom="0.00000"/>
          </w:sectPr>
        </w:pPr>
      </w:p>
    </wx:sect>
    <wx:sect>
      <w:p>
        <w:pPr>
          <w:spacing w:before="80.00000" w:after="0.00000" w:line="189.1225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Standard Contractual Clauses: the Parties to this DPA hereby submit to Slovak courts,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035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including disputes regarding its existence, validity or termination or the consequences of its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641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nullity; and this DPA and all non-contractual or other obligations arising out of or in connection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387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with it are governed by the laws of Slovakia.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5753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4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13. Order Of Precedence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7679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13.1. Nothing in this DPA reduces Vendor's obligations under the Principal Agreement in relation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796.00000" w:right="1507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to the protection of Personal Data or permits Vendor to Process (or permit the Processing of)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478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Personal Data in a manner which is prohibited by the Principal Agreement. In the event of any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1385.00000" w:bottom="0.00000"/>
          </w:sectPr>
        </w:pPr>
      </w:p>
    </wx:sect>
    <wx:sect>
      <w:p>
        <w:pPr>
          <w:spacing w:before="75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conflict or inconsistency between this DPA and the Standard Contractual Clauses, the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2093.00000" w:bottom="0.00000"/>
          </w:sectPr>
        </w:pPr>
      </w:p>
    </wx:sect>
    <wx:sect>
      <w:p>
        <w:pPr>
          <w:spacing w:before="80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Standard Contractual Clauses shall prevail.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2161.00000" w:right="5845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2.00000" w:after="0.00000" w:line="220.82793" w:lineRule="exact"/>
          <w:ind w:left="0.00000" w:right="-567.00000"/>
          <w:jc w:val="left"/>
          <w:textAlignment w:val="auto"/>
        </w:pPr>
        <w:r>
          <w:rPr>
            <w:rFonts w:ascii="Cambria" w:hAnsi="Cambria" w:eastAsia="Cambria" w:cs="Cambria"/>
            <w:sz w:val="22.00000"/>
            <w:szCs w:val="22.00000"/>
            <w:color w:val="000000"/>
          </w:rPr>
          <w:t>5</w:t>
        </w:r>
        <w:r>
          <w:rPr>
            <w:rFonts w:ascii="Cambria" w:hAnsi="Cambria" w:eastAsia="Cambria" w:cs="Cambria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5892.00000" w:right="5838.00000" w:bottom="0.00000"/>
          </w:sectPr>
        </w:pPr>
      </w:p>
    </wx:sect>
    <w:pict>
      <v:shape strokeweight="1.00000pt" stroke="false" fill="true" fillcolor="#ffff00" strokecolor="#000000" coordorigin="2660 4294" coordsize="1618 408" style="mso-position-horizontal-relative:page; mso-position-vertical-relative:page; z-index:-1; position:absolute; width:1.61800cm; height:0.40730cm; left:2.65940cm; top:4.29350cm; ">
        <v:fill opacity="1.00000"/>
        <v:stroke opacity="1.00000" joinstyle="miter" miterlimit="10.00000" endcap="flat"/>
        <v:path v="m2660,4294 l4278,4294 l4278,4701 l2660,4701 l2660,4294 x e "/>
      </v:shape>
      <v:shape coordsize="21600,21600" o:spt="202" path="m,l,21600r21600,l21600,xe" stroke="false" fill="false" style="position:absolute; left:9.88411cm; top:3.46835cm; width:0.31680cm; height:0.26443cm; margin-left:0.00000pt; margin-top:0.00000pt; margin-right:0.00000pt; margin-bottom:0.00000pt; z-index:-1; mso-position-horizontal-relative:page; mso-position-vertical-relative:page; ">
        <v:textbox style="padding-left:0.00000pt; padding-top:0.00000pt; padding-right:0.00000pt; padding-bottom:0.00000pt; margin-left:0.00000pt; margin-top:0.00000pt; margin-right:0.00000pt; margin-bottom:0.00000pt; ">
          <w:txbxContent>
            <w:p>
              <w:pPr>
                <w:spacing w:before="0.00000" w:after="0.00000" w:line="121.57957" w:lineRule="exact"/>
                <w:jc w:val="left"/>
                <w:textAlignment w:val="auto"/>
              </w:pPr>
              <w:r>
                <w:rPr>
                  <w:rFonts w:ascii="Arial" w:hAnsi="Arial" w:eastAsia="Arial" w:cs="Arial"/>
                  <w:sz w:val="13.00000"/>
                  <w:szCs w:val="13.00000"/>
                  <w:color w:val="000000"/>
                </w:rPr>
                <w:t>th</w:t>
              </w:r>
              <w:r>
                <w:rPr>
                  <w:rFonts w:ascii="Arial" w:hAnsi="Arial" w:eastAsia="Arial" w:cs="Arial"/>
                  <w:sz w:val="13.00000"/>
                  <w:szCs w:val="13.00000"/>
                  <w:color w:val="000000"/>
                </w:rPr>
                <w:t> </w:t>
              </w:r>
            </w:p>
          </w:txbxContent>
        </v:textbox>
      </v:shape>
      <v:shape stroke="false" fill="false" style="mso-position-horizontal-relative:page; mso-position-vertical-relative:page; position:absolute; left:8.55308cm; top:1.24883cm; width:3.89113cm; height:0.98072cm; z-index:-1; ">
        <v:fill opacity="1.00000"/>
        <v:stroke opacity="1.00000"/>
        <v:imagedata r:id="rId1" o:title=""/>
      </v:shape>
    </w:pict>
    <wx:sect>
      <w:p>
        <w:pPr>
          <w:spacing w:before="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IN WITNESS WHEREOF, this DPA is entered into and becomes a binding part of the Principal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nextPage"/>
            <w:pgSz w:w="11904" w:h="16838.00000"/>
            <w:pgMar w:left="1440.00000" w:top="1425.00000" w:right="2050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Agreement with effect from the date first set out above, save for the provisions introduced by the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895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GDPR that shall only become effective from 25  May 2018.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5144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2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[Company]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9355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4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Signature ______________________________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615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7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Name _________________________________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614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2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Title __________________________________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6185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7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Date Signed ____________________________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6128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7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Quality Unit, s.r.o.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869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46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Signature ______________________________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615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2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Name: Andrej Harsani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8433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7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Title CEO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953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7.00000" w:after="0.00000" w:line="189.1241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Date Signed ____________________________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6128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7.00000" w:after="0.00000" w:line="220.82793" w:lineRule="exact"/>
          <w:ind w:left="0.00000" w:right="-567.00000"/>
          <w:jc w:val="left"/>
          <w:textAlignment w:val="auto"/>
        </w:pPr>
        <w:r>
          <w:rPr>
            <w:rFonts w:ascii="Cambria" w:hAnsi="Cambria" w:eastAsia="Cambria" w:cs="Cambria"/>
            <w:sz w:val="22.00000"/>
            <w:szCs w:val="22.00000"/>
            <w:color w:val="000000"/>
          </w:rPr>
          <w:t>6</w:t>
        </w:r>
        <w:r>
          <w:rPr>
            <w:rFonts w:ascii="Cambria" w:hAnsi="Cambria" w:eastAsia="Cambria" w:cs="Cambria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5892.00000" w:right="5838.00000" w:bottom="0.00000"/>
          </w:sectPr>
        </w:pPr>
      </w:p>
    </wx:sect>
    <w:pict>
      <v:shape strokeweight="1.00000pt" stroke="false" fill="true" fillcolor="#ffff00" strokecolor="#000000" coordorigin="7081 12958" coordsize="1508 408" style="mso-position-horizontal-relative:page; mso-position-vertical-relative:page; z-index:-1; position:absolute; width:1.50790cm; height:0.40720cm; left:7.08060cm; top:12.95740cm; ">
        <v:fill opacity="1.00000"/>
        <v:stroke opacity="1.00000" joinstyle="miter" miterlimit="10.00000" endcap="flat"/>
        <v:path v="m7081,12958 l8589,12958 l8589,13365 l7081,13365 l7081,12958 x e "/>
      </v:shape>
      <v:shape strokeweight="1.00000pt" stroke="false" fill="true" fillcolor="#ffff00" strokecolor="#000000" coordorigin="7081 12137" coordsize="1508 407" style="mso-position-horizontal-relative:page; mso-position-vertical-relative:page; z-index:-1; position:absolute; width:1.50790cm; height:0.40640cm; left:7.08060cm; top:12.13620cm; ">
        <v:fill opacity="1.00000"/>
        <v:stroke opacity="1.00000" joinstyle="miter" miterlimit="10.00000" endcap="flat"/>
        <v:path v="m7081,12137 l8589,12137 l8589,12543 l7081,12543 l7081,12137 x e "/>
      </v:shape>
      <v:shape strokeweight="1.00000pt" stroke="false" fill="true" fillcolor="#ffff00" strokecolor="#000000" coordorigin="9512 10494" coordsize="1508 407" style="mso-position-horizontal-relative:page; mso-position-vertical-relative:page; z-index:-1; position:absolute; width:1.50790cm; height:0.40640cm; left:9.51160cm; top:10.49370cm; ">
        <v:fill opacity="1.00000"/>
        <v:stroke opacity="1.00000" joinstyle="miter" miterlimit="10.00000" endcap="flat"/>
        <v:path v="m9512,10494 l11020,10494 l11020,10901 l9512,10901 l9512,10494 x e "/>
      </v:shape>
      <v:shape strokeweight="1.00000pt" stroke="false" fill="true" fillcolor="#ffff00" strokecolor="#000000" coordorigin="4591 8393" coordsize="1508 407" style="mso-position-horizontal-relative:page; mso-position-vertical-relative:page; z-index:-1; position:absolute; width:1.50790cm; height:0.40640cm; left:4.59070cm; top:8.39290cm; ">
        <v:fill opacity="1.00000"/>
        <v:stroke opacity="1.00000" joinstyle="miter" miterlimit="10.00000" endcap="flat"/>
        <v:path v="m4591,8393 l6099,8393 l6099,8800 l4591,8800 l4591,8393 x e "/>
      </v:shape>
      <v:shape strokeweight="1.00000pt" stroke="false" fill="true" fillcolor="#ffff00" strokecolor="#000000" coordorigin="9631 6750" coordsize="1500 407" style="mso-position-horizontal-relative:page; mso-position-vertical-relative:page; z-index:-1; position:absolute; width:1.49950cm; height:0.40640cm; left:9.63010cm; top:6.74970cm; ">
        <v:fill opacity="1.00000"/>
        <v:stroke opacity="1.00000" joinstyle="miter" miterlimit="10.00000" endcap="flat"/>
        <v:path v="m9631,6750 l11130,6750 l11130,7157 l9631,7157 l9631,6750 x e "/>
      </v:shape>
      <v:shape strokeweight="1.00000pt" stroke="false" fill="true" fillcolor="#ffff00" strokecolor="#000000" coordorigin="11426 5463" coordsize="1517 407" style="mso-position-horizontal-relative:page; mso-position-vertical-relative:page; z-index:-1; position:absolute; width:1.51640cm; height:0.40650cm; left:11.42570cm; top:5.46270cm; ">
        <v:fill opacity="1.00000"/>
        <v:stroke opacity="1.00000" joinstyle="miter" miterlimit="10.00000" endcap="flat"/>
        <v:path v="m11426,5463 l12943,5463 l12943,5870 l11426,5870 l11426,5463 x e "/>
      </v:shape>
      <v:shape strokeweight="1.00000pt" stroke="false" fill="true" fillcolor="#ffff00" strokecolor="#000000" coordorigin="10199 4650" coordsize="1499 407" style="mso-position-horizontal-relative:page; mso-position-vertical-relative:page; z-index:-1; position:absolute; width:1.49860cm; height:0.40640cm; left:10.19810cm; top:4.65000cm; ">
        <v:fill opacity="1.00000"/>
        <v:stroke opacity="1.00000" joinstyle="miter" miterlimit="10.00000" endcap="flat"/>
        <v:path v="m10199,4650 l11697,4650 l11697,5057 l10199,5057 l10199,4650 x e "/>
      </v:shape>
      <v:shape strokeweight="1.00000pt" stroke="false" fill="true" fillcolor="#ffff00" strokecolor="#000000" coordorigin="11392 3362" coordsize="1508 407" style="mso-position-horizontal-relative:page; mso-position-vertical-relative:page; z-index:-1; position:absolute; width:1.50790cm; height:0.40640cm; left:11.39190cm; top:3.36200cm; ">
        <v:fill opacity="1.00000"/>
        <v:stroke opacity="1.00000" joinstyle="miter" miterlimit="10.00000" endcap="flat"/>
        <v:path v="m11392,3362 l12900,3362 l12900,3769 l11392,3769 l11392,3362 x e "/>
      </v:shape>
      <v:shape strokeweight="1.00000pt" stroke="false" fill="true" fillcolor="#ffff00" strokecolor="#000000" coordorigin="9233 2541" coordsize="1796 407" style="mso-position-horizontal-relative:page; mso-position-vertical-relative:page; z-index:-1; position:absolute; width:1.79570cm; height:0.40640cm; left:9.23220cm; top:2.54070cm; ">
        <v:fill opacity="1.00000"/>
        <v:stroke opacity="1.00000" joinstyle="miter" miterlimit="10.00000" endcap="flat"/>
        <v:path v="m9233,2541 l11028,2541 l11028,2948 l9233,2948 l9233,2541 x e "/>
      </v:shape>
      <v:shape stroke="false" fill="false" style="mso-position-horizontal-relative:page; mso-position-vertical-relative:page; position:absolute; left:8.55308cm; top:1.24883cm; width:3.89113cm; height:0.98072cm; z-index:-1; ">
        <v:fill opacity="1.00000"/>
        <v:stroke opacity="1.00000"/>
        <v:imagedata r:id="rId1" o:title=""/>
      </v:shape>
    </w:pict>
    <wx:sect>
      <w:p>
        <w:pPr>
          <w:spacing w:before="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ANNEX: DETAILS OF PROCESSING OF COMPANY PERSONAL DATA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nextPage"/>
            <w:pgSz w:w="11904" w:h="16838.00000"/>
            <w:pgMar w:left="1440.00000" w:top="1420.00000" w:right="3809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1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This Annex  includes certain details of the Processing of Company Personal Data as required by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885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Article 28(3) GDPR.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8634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2.00000" w:after="0.00000" w:line="188.7213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i w:val="on"/>
            <w:i-cs w:val="on"/>
            <w:color w:val="000000"/>
          </w:rPr>
          <w:t>Subject matter and duration of the Processing of Company Personal Data</w:t>
        </w:r>
        <w:r>
          <w:rPr>
            <w:rFonts w:ascii="Arial" w:hAnsi="Arial" w:eastAsia="Arial" w:cs="Arial"/>
            <w:sz w:val="19.00000"/>
            <w:szCs w:val="19.00000"/>
            <w:i w:val="on"/>
            <w:i-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3886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7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The subject matter and duration of the Processing of the Company Personal Data are set out in the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640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Principal Agreement and this DPA.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7323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2.00000" w:after="0.00000" w:line="188.7213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i w:val="on"/>
            <w:i-cs w:val="on"/>
            <w:color w:val="000000"/>
          </w:rPr>
          <w:t>The nature and purpose of the Processing of Company Personal Data</w:t>
        </w:r>
        <w:r>
          <w:rPr>
            <w:rFonts w:ascii="Arial" w:hAnsi="Arial" w:eastAsia="Arial" w:cs="Arial"/>
            <w:sz w:val="19.00000"/>
            <w:szCs w:val="19.00000"/>
            <w:i w:val="on"/>
            <w:i-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4208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2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Provide customer services related to the Service. 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5998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2.00000" w:after="0.00000" w:line="188.7202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i w:val="on"/>
            <w:i-cs w:val="on"/>
            <w:color w:val="000000"/>
          </w:rPr>
          <w:t>The types of Company Personal Data to be Processed</w:t>
        </w:r>
        <w:r>
          <w:rPr>
            <w:rFonts w:ascii="Arial" w:hAnsi="Arial" w:eastAsia="Arial" w:cs="Arial"/>
            <w:sz w:val="19.00000"/>
            <w:szCs w:val="19.00000"/>
            <w:i w:val="on"/>
            <w:i-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5566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2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Name, Email, IP Address, Cookies, Logs, Payment information, Additional information collected by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697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Data controller stored in their account.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7021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68.00000" w:after="0.00000" w:line="188.7202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i w:val="on"/>
            <w:i-cs w:val="on"/>
            <w:color w:val="000000"/>
          </w:rPr>
          <w:t>The categories of Data Subject to whom the Company Personal Data relates</w:t>
        </w:r>
        <w:r>
          <w:rPr>
            <w:rFonts w:ascii="Arial" w:hAnsi="Arial" w:eastAsia="Arial" w:cs="Arial"/>
            <w:sz w:val="19.00000"/>
            <w:szCs w:val="19.00000"/>
            <w:i w:val="on"/>
            <w:i-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3617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2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Customers, Employees, End users of the Services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5945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2.00000" w:after="0.00000" w:line="188.7202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i w:val="on"/>
            <w:i-cs w:val="on"/>
            <w:color w:val="000000"/>
          </w:rPr>
          <w:t>The obligations and rights of Company </w:t>
        </w:r>
        <w:r>
          <w:rPr>
            <w:rFonts w:ascii="Arial" w:hAnsi="Arial" w:eastAsia="Arial" w:cs="Arial"/>
            <w:sz w:val="19.00000"/>
            <w:szCs w:val="19.00000"/>
            <w:i w:val="on"/>
            <w:i-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6920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2.00000" w:after="0.00000" w:line="189.1236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The obligations and rights of Company are set out in the Principal Agreement and this DPA.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2296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41.00000" w:after="0.00000" w:line="220.82793" w:lineRule="exact"/>
          <w:ind w:left="0.00000" w:right="-567.00000"/>
          <w:jc w:val="left"/>
          <w:textAlignment w:val="auto"/>
        </w:pPr>
        <w:r>
          <w:rPr>
            <w:rFonts w:ascii="Cambria" w:hAnsi="Cambria" w:eastAsia="Cambria" w:cs="Cambria"/>
            <w:sz w:val="22.00000"/>
            <w:szCs w:val="22.00000"/>
            <w:color w:val="000000"/>
          </w:rPr>
          <w:t>7</w:t>
        </w:r>
        <w:r>
          <w:rPr>
            <w:rFonts w:ascii="Cambria" w:hAnsi="Cambria" w:eastAsia="Cambria" w:cs="Cambria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5892.00000" w:right="5838.00000" w:bottom="0.00000"/>
          </w:sectPr>
        </w:pPr>
      </w:p>
    </wx:sect>
    <w:pict>
      <v:shape stroke="false" fill="false" style="mso-position-horizontal-relative:page; mso-position-vertical-relative:page; position:absolute; left:8.55308cm; top:1.24883cm; width:3.89113cm; height:0.98072cm; z-index:-1; ">
        <v:fill opacity="1.00000"/>
        <v:stroke opacity="1.00000"/>
        <v:imagedata r:id="rId1" o:title=""/>
      </v:shape>
    </w:pict>
    <wx:sect>
      <w:p>
        <w:pPr>
          <w:spacing w:before="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ANNEX 2: TECHNICAL AND ORGANISATIONAL SECURITY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nextPage"/>
            <w:pgSz w:w="11904" w:h="16838.00000"/>
            <w:pgMar w:left="1440.00000" w:top="1420.00000" w:right="4764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7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Vulnerability Scans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8558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Vendor performs both external and internal vulnerability scans. External scans include looking for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811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ways in which malicious outsiders can exploit the Vendor and the Service, and internal scans include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495.00000" w:bottom="0.00000"/>
          </w:sectPr>
        </w:pPr>
      </w:p>
    </wx:sect>
    <wx:sect>
      <w:p>
        <w:pPr>
          <w:spacing w:before="75.00000" w:after="0.00000" w:line="189.1258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looking for threats inside the organisation, such as the potential for privilege abuse.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3065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2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Penetration Testing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8534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Vendor employs a professional penetration testing team which performs a controlled form of hacking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525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in which they work on behalf of the Vendor, use the same techniques as a criminal hacker to search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588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for vulnerabilities in the Service or other Vendor applications.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5019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2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Security Audit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9048.00000" w:bottom="0.00000"/>
          </w:sectPr>
        </w:pPr>
      </w:p>
    </wx:sect>
    <wx:sect>
      <w:p>
        <w:pPr>
          <w:spacing w:before="80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Vendor is a subject to security audits performed by companies specialized in security audits for cloud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1477.00000" w:bottom="0.00000"/>
          </w:sectPr>
        </w:pPr>
      </w:p>
    </wx:sect>
    <wx:sect>
      <w:p>
        <w:pPr>
          <w:spacing w:before="75.00000" w:after="0.00000" w:line="189.1247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color w:val="000000"/>
          </w:rPr>
          <w:t>software products.</w:t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38.00000"/>
            <w:pgMar w:left="1440.00000" w:right="8769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7.00000" w:after="0.00000" w:line="220.82793" w:lineRule="exact"/>
          <w:ind w:left="0.00000" w:right="-567.00000"/>
          <w:jc w:val="left"/>
          <w:textAlignment w:val="auto"/>
        </w:pPr>
        <w:r>
          <w:rPr>
            <w:rFonts w:ascii="Cambria" w:hAnsi="Cambria" w:eastAsia="Cambria" w:cs="Cambria"/>
            <w:sz w:val="22.00000"/>
            <w:szCs w:val="22.00000"/>
            <w:color w:val="000000"/>
          </w:rPr>
          <w:t>8</w:t>
        </w:r>
        <w:r>
          <w:rPr>
            <w:rFonts w:ascii="Cambria" w:hAnsi="Cambria" w:eastAsia="Cambria" w:cs="Cambria"/>
            <w:sz w:val="22.00000"/>
            <w:szCs w:val="22.00000"/>
            <w:color w:val="000000"/>
          </w:rPr>
          <w:t> </w:t>
        </w:r>
      </w:p>
    </wx:sect>
    <w:sectPr>
      <w:type w:val="continuous"/>
      <w:pgSz w:w="11904" w:h="16838.00000"/>
      <w:pgMar w:left="5892.00000" w:right="5838.00000" w:bottom="0.00000"/>
    </w:sectPr>
  </w:body>
</w:document>
</file>

<file path=word/settings.xml><?xml version="1.0" encoding="utf-8"?>
<w:settings xmlns:o="urn:schemas-microsoft-com:office:office" xmlns:r="http://schemas.openxmlformats.org/officeDocument/2006/relationships" xmlns:w="http://schemas.openxmlformats.org/wordprocessingml/2006/main">
  <w:view w:val="print"/>
  <w:zoom w:percent="100"/>
  <w:decimalSymbol w:val=","/>
  <w:themeFontLang w:val="en-EN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EN" w:eastAsia="en-EN" w:bidi="ar-SA"/>
      </w:rPr>
    </w:rPrDefault>
    <w:pPrDefault/>
  </w:docDefaults>
</w:styles>
</file>

<file path=word/_rels/document.xml.rels><?xml version="1.0" encoding="UTF-8" standalone="yes"?>
<Relationships xmlns="http://schemas.openxmlformats.org/package/2006/relationships"><Relationship Id="rId0" Type="http://schemas.openxmlformats.org/officeDocument/2006/relationships/settings" Target="settings.xml"/><Relationship Id="rId1" Type="http://schemas.openxmlformats.org/officeDocument/2006/relationships/image" Target="media/image1.png"/>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